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79C1" w14:textId="77777777" w:rsidR="00C64176" w:rsidRDefault="00C64176" w:rsidP="003A2491">
      <w:pPr>
        <w:spacing w:after="0" w:line="240" w:lineRule="auto"/>
        <w:ind w:right="-1"/>
        <w:rPr>
          <w:bCs/>
        </w:rPr>
      </w:pPr>
    </w:p>
    <w:p w14:paraId="605CB9FF" w14:textId="77777777" w:rsidR="00C64176" w:rsidRDefault="00C64176" w:rsidP="003A2491">
      <w:pPr>
        <w:spacing w:after="0" w:line="240" w:lineRule="auto"/>
        <w:ind w:right="-1"/>
        <w:rPr>
          <w:b/>
          <w:sz w:val="20"/>
          <w:szCs w:val="20"/>
        </w:rPr>
      </w:pPr>
    </w:p>
    <w:p w14:paraId="6659B2C4" w14:textId="58B98629" w:rsidR="003A2491" w:rsidRPr="00C64176" w:rsidRDefault="003A2491" w:rsidP="003A2491">
      <w:pPr>
        <w:spacing w:after="0" w:line="240" w:lineRule="auto"/>
        <w:ind w:right="-1"/>
        <w:rPr>
          <w:b/>
          <w:sz w:val="20"/>
          <w:szCs w:val="20"/>
        </w:rPr>
      </w:pPr>
      <w:r w:rsidRPr="00C64176">
        <w:rPr>
          <w:b/>
          <w:sz w:val="20"/>
          <w:szCs w:val="20"/>
        </w:rPr>
        <w:t xml:space="preserve">Genèse 2, 15-17 et </w:t>
      </w:r>
      <w:proofErr w:type="gramStart"/>
      <w:r w:rsidRPr="00C64176">
        <w:rPr>
          <w:b/>
          <w:sz w:val="20"/>
          <w:szCs w:val="20"/>
        </w:rPr>
        <w:t>25  et</w:t>
      </w:r>
      <w:proofErr w:type="gramEnd"/>
      <w:r w:rsidRPr="00C64176">
        <w:rPr>
          <w:b/>
          <w:sz w:val="20"/>
          <w:szCs w:val="20"/>
        </w:rPr>
        <w:t xml:space="preserve"> 3, 1-19</w:t>
      </w:r>
      <w:r w:rsidRPr="00C64176">
        <w:rPr>
          <w:b/>
          <w:sz w:val="20"/>
          <w:szCs w:val="20"/>
        </w:rPr>
        <w:t xml:space="preserve"> </w:t>
      </w:r>
      <w:r w:rsidRPr="00C64176">
        <w:rPr>
          <w:b/>
          <w:sz w:val="20"/>
          <w:szCs w:val="20"/>
        </w:rPr>
        <w:t>(et R</w:t>
      </w:r>
      <w:r w:rsidR="00C64176">
        <w:rPr>
          <w:b/>
          <w:sz w:val="20"/>
          <w:szCs w:val="20"/>
        </w:rPr>
        <w:t>o</w:t>
      </w:r>
      <w:r w:rsidRPr="00C64176">
        <w:rPr>
          <w:b/>
          <w:sz w:val="20"/>
          <w:szCs w:val="20"/>
        </w:rPr>
        <w:t>m</w:t>
      </w:r>
      <w:r w:rsidR="00C64176">
        <w:rPr>
          <w:b/>
          <w:sz w:val="20"/>
          <w:szCs w:val="20"/>
        </w:rPr>
        <w:t>ains</w:t>
      </w:r>
      <w:r w:rsidRPr="00C64176">
        <w:rPr>
          <w:b/>
          <w:sz w:val="20"/>
          <w:szCs w:val="20"/>
        </w:rPr>
        <w:t xml:space="preserve"> 7,14-21)</w:t>
      </w:r>
      <w:r w:rsidRPr="00C64176">
        <w:rPr>
          <w:b/>
          <w:sz w:val="20"/>
          <w:szCs w:val="20"/>
        </w:rPr>
        <w:t xml:space="preserve"> - </w:t>
      </w:r>
      <w:r w:rsidRPr="00C64176">
        <w:rPr>
          <w:b/>
          <w:sz w:val="20"/>
          <w:szCs w:val="20"/>
        </w:rPr>
        <w:t>LE PECHE ORIGINEL</w:t>
      </w:r>
      <w:r w:rsidRPr="00C64176">
        <w:rPr>
          <w:b/>
          <w:sz w:val="20"/>
          <w:szCs w:val="20"/>
        </w:rPr>
        <w:t xml:space="preserve"> - </w:t>
      </w:r>
      <w:r w:rsidRPr="00C64176">
        <w:rPr>
          <w:b/>
          <w:sz w:val="20"/>
          <w:szCs w:val="20"/>
        </w:rPr>
        <w:t>9 juin 2024</w:t>
      </w:r>
      <w:r w:rsidRPr="00C64176">
        <w:rPr>
          <w:b/>
          <w:sz w:val="20"/>
          <w:szCs w:val="20"/>
        </w:rPr>
        <w:t xml:space="preserve">  </w:t>
      </w:r>
      <w:r w:rsidRPr="00C64176">
        <w:rPr>
          <w:b/>
          <w:sz w:val="20"/>
          <w:szCs w:val="20"/>
        </w:rPr>
        <w:t>La Tremblade</w:t>
      </w:r>
      <w:r w:rsidRPr="00C64176">
        <w:rPr>
          <w:b/>
          <w:sz w:val="20"/>
          <w:szCs w:val="20"/>
        </w:rPr>
        <w:t xml:space="preserve"> - Patrick Petit</w:t>
      </w:r>
    </w:p>
    <w:p w14:paraId="41619ECE" w14:textId="77777777" w:rsidR="0033596D" w:rsidRDefault="0033596D" w:rsidP="003A2491">
      <w:pPr>
        <w:spacing w:after="0" w:line="240" w:lineRule="auto"/>
        <w:ind w:left="-567" w:right="-1"/>
        <w:rPr>
          <w:bCs/>
        </w:rPr>
      </w:pPr>
    </w:p>
    <w:p w14:paraId="69F0DF75" w14:textId="77777777" w:rsidR="00C64176" w:rsidRPr="003A2491" w:rsidRDefault="00C64176" w:rsidP="003A2491">
      <w:pPr>
        <w:spacing w:after="0" w:line="240" w:lineRule="auto"/>
        <w:ind w:left="-567" w:right="-1"/>
        <w:rPr>
          <w:bCs/>
        </w:rPr>
      </w:pPr>
    </w:p>
    <w:p w14:paraId="6C54B416" w14:textId="38BC8992" w:rsidR="00142063" w:rsidRPr="003A2491" w:rsidRDefault="00142063" w:rsidP="003A2491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Le péché originel,</w:t>
      </w:r>
      <w:r w:rsidR="002E7684" w:rsidRPr="003A2491">
        <w:rPr>
          <w:bCs/>
        </w:rPr>
        <w:t xml:space="preserve"> traditionnellement,</w:t>
      </w:r>
      <w:r w:rsidRPr="003A2491">
        <w:rPr>
          <w:bCs/>
        </w:rPr>
        <w:t xml:space="preserve"> c’est l’histoire d’Adam et Eve qui mange</w:t>
      </w:r>
      <w:r w:rsidR="00A148F4" w:rsidRPr="003A2491">
        <w:rPr>
          <w:bCs/>
        </w:rPr>
        <w:t>nt</w:t>
      </w:r>
      <w:r w:rsidRPr="003A2491">
        <w:rPr>
          <w:bCs/>
        </w:rPr>
        <w:t xml:space="preserve"> du fruit de l’arbre défendu : l’arbre de la connaissance du Bien et du Mal</w:t>
      </w:r>
      <w:r w:rsidR="0000217C" w:rsidRPr="003A2491">
        <w:rPr>
          <w:bCs/>
        </w:rPr>
        <w:t xml:space="preserve">, </w:t>
      </w:r>
      <w:r w:rsidRPr="003A2491">
        <w:rPr>
          <w:bCs/>
        </w:rPr>
        <w:t xml:space="preserve"> que Dieu leur a</w:t>
      </w:r>
      <w:r w:rsidR="00DD726A" w:rsidRPr="003A2491">
        <w:rPr>
          <w:bCs/>
        </w:rPr>
        <w:t>vait</w:t>
      </w:r>
      <w:r w:rsidRPr="003A2491">
        <w:rPr>
          <w:bCs/>
        </w:rPr>
        <w:t xml:space="preserve"> interdit de manger.</w:t>
      </w:r>
      <w:r w:rsidR="003A2491">
        <w:rPr>
          <w:bCs/>
        </w:rPr>
        <w:t xml:space="preserve"> </w:t>
      </w:r>
      <w:r w:rsidR="00A148F4" w:rsidRPr="003A2491">
        <w:rPr>
          <w:bCs/>
        </w:rPr>
        <w:t xml:space="preserve">Tout </w:t>
      </w:r>
      <w:r w:rsidR="00DD726A" w:rsidRPr="003A2491">
        <w:rPr>
          <w:bCs/>
        </w:rPr>
        <w:t xml:space="preserve">le monde connait cette histoire, même ceux étrangers à la Bible. </w:t>
      </w:r>
      <w:r w:rsidR="001533BE" w:rsidRPr="003A2491">
        <w:rPr>
          <w:bCs/>
        </w:rPr>
        <w:t>Ce récit</w:t>
      </w:r>
      <w:r w:rsidRPr="003A2491">
        <w:rPr>
          <w:bCs/>
        </w:rPr>
        <w:t xml:space="preserve"> a de nombreuses </w:t>
      </w:r>
      <w:r w:rsidR="00A148F4" w:rsidRPr="003A2491">
        <w:rPr>
          <w:bCs/>
        </w:rPr>
        <w:t>i</w:t>
      </w:r>
      <w:r w:rsidRPr="003A2491">
        <w:rPr>
          <w:bCs/>
        </w:rPr>
        <w:t xml:space="preserve">nterprétations. </w:t>
      </w:r>
    </w:p>
    <w:p w14:paraId="3D90ACA4" w14:textId="143299CA" w:rsidR="00A148F4" w:rsidRPr="003A2491" w:rsidRDefault="00142063" w:rsidP="003A2491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L’interprétation la plus classique</w:t>
      </w:r>
      <w:r w:rsidR="00A148F4" w:rsidRPr="003A2491">
        <w:rPr>
          <w:bCs/>
        </w:rPr>
        <w:t>,</w:t>
      </w:r>
      <w:r w:rsidRPr="003A2491">
        <w:rPr>
          <w:bCs/>
        </w:rPr>
        <w:t xml:space="preserve"> et la plus discutable</w:t>
      </w:r>
      <w:r w:rsidR="00A148F4" w:rsidRPr="003A2491">
        <w:rPr>
          <w:bCs/>
        </w:rPr>
        <w:t>,</w:t>
      </w:r>
      <w:r w:rsidRPr="003A2491">
        <w:rPr>
          <w:bCs/>
        </w:rPr>
        <w:t xml:space="preserve"> est de voir là un péché historique qui aurait été </w:t>
      </w:r>
      <w:r w:rsidR="00A148F4" w:rsidRPr="003A2491">
        <w:rPr>
          <w:bCs/>
        </w:rPr>
        <w:t>commis</w:t>
      </w:r>
      <w:r w:rsidRPr="003A2491">
        <w:rPr>
          <w:bCs/>
        </w:rPr>
        <w:t xml:space="preserve"> par Adam et Eve</w:t>
      </w:r>
      <w:r w:rsidR="00A148F4" w:rsidRPr="003A2491">
        <w:rPr>
          <w:bCs/>
        </w:rPr>
        <w:t>,</w:t>
      </w:r>
      <w:r w:rsidRPr="003A2491">
        <w:rPr>
          <w:bCs/>
        </w:rPr>
        <w:t xml:space="preserve"> et dont la culpabilité rejaillirait sur nous</w:t>
      </w:r>
      <w:r w:rsidR="00D453B5" w:rsidRPr="003A2491">
        <w:rPr>
          <w:bCs/>
        </w:rPr>
        <w:t xml:space="preserve"> tous</w:t>
      </w:r>
      <w:r w:rsidRPr="003A2491">
        <w:rPr>
          <w:bCs/>
        </w:rPr>
        <w:t xml:space="preserve"> depuis </w:t>
      </w:r>
      <w:r w:rsidR="00786E4B" w:rsidRPr="003A2491">
        <w:rPr>
          <w:bCs/>
        </w:rPr>
        <w:t>l’origine.</w:t>
      </w:r>
      <w:r w:rsidR="0044065D" w:rsidRPr="003A2491">
        <w:rPr>
          <w:bCs/>
        </w:rPr>
        <w:t xml:space="preserve"> </w:t>
      </w:r>
      <w:r w:rsidR="00A148F4" w:rsidRPr="003A2491">
        <w:rPr>
          <w:bCs/>
        </w:rPr>
        <w:t>Ainsi</w:t>
      </w:r>
      <w:r w:rsidR="008E56B3" w:rsidRPr="003A2491">
        <w:rPr>
          <w:bCs/>
        </w:rPr>
        <w:t>,</w:t>
      </w:r>
      <w:r w:rsidR="00A148F4" w:rsidRPr="003A2491">
        <w:rPr>
          <w:bCs/>
        </w:rPr>
        <w:t xml:space="preserve"> n</w:t>
      </w:r>
      <w:r w:rsidR="0044065D" w:rsidRPr="003A2491">
        <w:rPr>
          <w:bCs/>
        </w:rPr>
        <w:t>ous serions tous coupables de ce péché</w:t>
      </w:r>
      <w:r w:rsidR="00A148F4" w:rsidRPr="003A2491">
        <w:rPr>
          <w:bCs/>
        </w:rPr>
        <w:t>,</w:t>
      </w:r>
      <w:r w:rsidR="003109FD" w:rsidRPr="003A2491">
        <w:rPr>
          <w:bCs/>
        </w:rPr>
        <w:t xml:space="preserve"> sans l’avoir commis nous-mêmes</w:t>
      </w:r>
      <w:r w:rsidR="0044065D" w:rsidRPr="003A2491">
        <w:rPr>
          <w:bCs/>
        </w:rPr>
        <w:t>.</w:t>
      </w:r>
      <w:r w:rsidR="003109FD" w:rsidRPr="003A2491">
        <w:rPr>
          <w:bCs/>
        </w:rPr>
        <w:t xml:space="preserve"> </w:t>
      </w:r>
      <w:r w:rsidR="0044065D" w:rsidRPr="003A2491">
        <w:rPr>
          <w:bCs/>
        </w:rPr>
        <w:t>Il s’agirait donc d’une sorte de culpabilité héréditaire !</w:t>
      </w:r>
      <w:r w:rsidR="0085241A" w:rsidRPr="003A2491">
        <w:rPr>
          <w:bCs/>
        </w:rPr>
        <w:t xml:space="preserve"> </w:t>
      </w:r>
    </w:p>
    <w:p w14:paraId="723BDAF4" w14:textId="7442A1C9" w:rsidR="0044065D" w:rsidRPr="003A2491" w:rsidRDefault="0085241A" w:rsidP="003A2491">
      <w:pPr>
        <w:spacing w:after="0" w:line="240" w:lineRule="auto"/>
        <w:ind w:right="-1"/>
        <w:rPr>
          <w:bCs/>
        </w:rPr>
      </w:pPr>
      <w:r w:rsidRPr="003A2491">
        <w:rPr>
          <w:bCs/>
        </w:rPr>
        <w:t>Une tache, une souillure héréditaire. Nous serions donc à la fois responsables</w:t>
      </w:r>
      <w:r w:rsidR="003109FD" w:rsidRPr="003A2491">
        <w:rPr>
          <w:bCs/>
        </w:rPr>
        <w:t xml:space="preserve"> et coupables</w:t>
      </w:r>
      <w:r w:rsidR="00977A25" w:rsidRPr="003A2491">
        <w:rPr>
          <w:bCs/>
        </w:rPr>
        <w:t xml:space="preserve">. Ce symbole de la tache relève d’une mentalité assez primaire et d’une religion culpabilisatrice où domine la </w:t>
      </w:r>
      <w:r w:rsidR="00786E4B" w:rsidRPr="003A2491">
        <w:rPr>
          <w:bCs/>
        </w:rPr>
        <w:t>peur. C’est</w:t>
      </w:r>
      <w:r w:rsidR="0044065D" w:rsidRPr="003A2491">
        <w:rPr>
          <w:bCs/>
        </w:rPr>
        <w:t xml:space="preserve"> quand même </w:t>
      </w:r>
      <w:r w:rsidR="00786E4B" w:rsidRPr="003A2491">
        <w:rPr>
          <w:bCs/>
        </w:rPr>
        <w:t>curieux</w:t>
      </w:r>
      <w:r w:rsidR="00C55C39" w:rsidRPr="003A2491">
        <w:rPr>
          <w:bCs/>
        </w:rPr>
        <w:t>,</w:t>
      </w:r>
      <w:r w:rsidR="00786E4B" w:rsidRPr="003A2491">
        <w:rPr>
          <w:bCs/>
        </w:rPr>
        <w:t xml:space="preserve"> </w:t>
      </w:r>
      <w:r w:rsidR="00C55C39" w:rsidRPr="003A2491">
        <w:rPr>
          <w:bCs/>
        </w:rPr>
        <w:t>m</w:t>
      </w:r>
      <w:r w:rsidR="003109FD" w:rsidRPr="003A2491">
        <w:rPr>
          <w:bCs/>
        </w:rPr>
        <w:t>ais c’est ainsi que l’Eglise naguère</w:t>
      </w:r>
      <w:r w:rsidR="0044065D" w:rsidRPr="003A2491">
        <w:rPr>
          <w:bCs/>
        </w:rPr>
        <w:t xml:space="preserve"> présentait les choses.</w:t>
      </w:r>
    </w:p>
    <w:p w14:paraId="4A5FCB80" w14:textId="1C14C226" w:rsidR="00C55C39" w:rsidRPr="003A2491" w:rsidRDefault="00786E4B" w:rsidP="003A2491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On retrouve</w:t>
      </w:r>
      <w:r w:rsidR="00A148F4" w:rsidRPr="003A2491">
        <w:rPr>
          <w:bCs/>
        </w:rPr>
        <w:t xml:space="preserve"> d’ailleurs</w:t>
      </w:r>
      <w:r w:rsidRPr="003A2491">
        <w:rPr>
          <w:bCs/>
        </w:rPr>
        <w:t xml:space="preserve"> cette idée de tache</w:t>
      </w:r>
      <w:r w:rsidR="00C55C39" w:rsidRPr="003A2491">
        <w:rPr>
          <w:bCs/>
        </w:rPr>
        <w:t xml:space="preserve"> dans la doctrine du baptême</w:t>
      </w:r>
      <w:r w:rsidR="0044065D" w:rsidRPr="003A2491">
        <w:rPr>
          <w:bCs/>
        </w:rPr>
        <w:t xml:space="preserve">. </w:t>
      </w:r>
      <w:r w:rsidR="005946A3" w:rsidRPr="003A2491">
        <w:rPr>
          <w:bCs/>
        </w:rPr>
        <w:t>Il n’y a pas si longtemps</w:t>
      </w:r>
      <w:r w:rsidR="0044065D" w:rsidRPr="003A2491">
        <w:rPr>
          <w:bCs/>
        </w:rPr>
        <w:t>, il y avait dans le baptême une dimension d’absolution, du pardon d</w:t>
      </w:r>
      <w:r w:rsidR="001E3662" w:rsidRPr="003A2491">
        <w:rPr>
          <w:bCs/>
        </w:rPr>
        <w:t>u</w:t>
      </w:r>
      <w:r w:rsidR="0044065D" w:rsidRPr="003A2491">
        <w:rPr>
          <w:bCs/>
        </w:rPr>
        <w:t xml:space="preserve"> </w:t>
      </w:r>
      <w:r w:rsidR="00977A25" w:rsidRPr="003A2491">
        <w:rPr>
          <w:bCs/>
        </w:rPr>
        <w:t xml:space="preserve">péché. </w:t>
      </w:r>
      <w:r w:rsidR="0044065D" w:rsidRPr="003A2491">
        <w:rPr>
          <w:bCs/>
        </w:rPr>
        <w:t xml:space="preserve">Le baptisé était comme purifié, </w:t>
      </w:r>
      <w:r w:rsidR="00423807" w:rsidRPr="003A2491">
        <w:rPr>
          <w:bCs/>
        </w:rPr>
        <w:t xml:space="preserve">lavé de </w:t>
      </w:r>
      <w:r w:rsidR="00135032" w:rsidRPr="003A2491">
        <w:rPr>
          <w:bCs/>
        </w:rPr>
        <w:t>l</w:t>
      </w:r>
      <w:r w:rsidR="00423807" w:rsidRPr="003A2491">
        <w:rPr>
          <w:bCs/>
        </w:rPr>
        <w:t>a faute</w:t>
      </w:r>
      <w:r w:rsidR="00D453B5" w:rsidRPr="003A2491">
        <w:rPr>
          <w:bCs/>
        </w:rPr>
        <w:t xml:space="preserve"> originelle</w:t>
      </w:r>
      <w:r w:rsidR="00423807" w:rsidRPr="003A2491">
        <w:rPr>
          <w:bCs/>
        </w:rPr>
        <w:t xml:space="preserve"> par l’eau du b</w:t>
      </w:r>
      <w:r w:rsidRPr="003A2491">
        <w:rPr>
          <w:bCs/>
        </w:rPr>
        <w:t>aptême qui symbolisait la grâce</w:t>
      </w:r>
      <w:r w:rsidR="00423807" w:rsidRPr="003A2491">
        <w:rPr>
          <w:bCs/>
        </w:rPr>
        <w:t>. Mais lorsqu’on baptise un tout petit bébé, peut-on penser qu’il ait quelque chose à se faire pardonner, ce petit bout-de-chou ?</w:t>
      </w:r>
      <w:r w:rsidR="003A2491">
        <w:rPr>
          <w:bCs/>
        </w:rPr>
        <w:t xml:space="preserve"> </w:t>
      </w:r>
      <w:r w:rsidR="00423807" w:rsidRPr="003A2491">
        <w:rPr>
          <w:bCs/>
        </w:rPr>
        <w:t xml:space="preserve"> Eh bien Oui, disaient les théologiens de l’époque : Le baptême permettait de le laver de la culpabilité du péché originel. </w:t>
      </w:r>
    </w:p>
    <w:p w14:paraId="580ED799" w14:textId="77777777" w:rsidR="00C55C39" w:rsidRPr="003A2491" w:rsidRDefault="00423807" w:rsidP="003A2491">
      <w:pPr>
        <w:spacing w:after="0" w:line="240" w:lineRule="auto"/>
        <w:ind w:right="-569" w:firstLine="284"/>
        <w:rPr>
          <w:bCs/>
        </w:rPr>
      </w:pPr>
      <w:r w:rsidRPr="003A2491">
        <w:rPr>
          <w:bCs/>
        </w:rPr>
        <w:t xml:space="preserve">Mais cette doctrine est </w:t>
      </w:r>
      <w:r w:rsidR="008E56B3" w:rsidRPr="003A2491">
        <w:rPr>
          <w:bCs/>
        </w:rPr>
        <w:t>terrible !</w:t>
      </w:r>
      <w:r w:rsidRPr="003A2491">
        <w:rPr>
          <w:bCs/>
        </w:rPr>
        <w:t xml:space="preserve"> </w:t>
      </w:r>
    </w:p>
    <w:p w14:paraId="4C71EA37" w14:textId="27EFD313" w:rsidR="0044065D" w:rsidRPr="003A2491" w:rsidRDefault="00423807" w:rsidP="003A2491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Heureusement</w:t>
      </w:r>
      <w:r w:rsidR="00A148F4" w:rsidRPr="003A2491">
        <w:rPr>
          <w:bCs/>
        </w:rPr>
        <w:t>,</w:t>
      </w:r>
      <w:r w:rsidRPr="003A2491">
        <w:rPr>
          <w:bCs/>
        </w:rPr>
        <w:t xml:space="preserve"> aujourd’hui, nous avons une autre compréhensio</w:t>
      </w:r>
      <w:r w:rsidR="00786E4B" w:rsidRPr="003A2491">
        <w:rPr>
          <w:bCs/>
        </w:rPr>
        <w:t>n du baptême des enfants</w:t>
      </w:r>
      <w:r w:rsidR="001533BE" w:rsidRPr="003A2491">
        <w:rPr>
          <w:bCs/>
        </w:rPr>
        <w:t>……</w:t>
      </w:r>
    </w:p>
    <w:p w14:paraId="4698144D" w14:textId="04DFC634" w:rsidR="009613A2" w:rsidRDefault="00423807" w:rsidP="003A2491">
      <w:pPr>
        <w:spacing w:after="0" w:line="240" w:lineRule="auto"/>
        <w:ind w:right="-1" w:firstLine="284"/>
        <w:rPr>
          <w:bCs/>
          <w:sz w:val="16"/>
          <w:szCs w:val="16"/>
        </w:rPr>
      </w:pPr>
      <w:r w:rsidRPr="003A2491">
        <w:rPr>
          <w:bCs/>
        </w:rPr>
        <w:t>Bien sûr, il y a des fautes dont les enfants payent</w:t>
      </w:r>
      <w:r w:rsidR="009613A2" w:rsidRPr="003A2491">
        <w:rPr>
          <w:bCs/>
        </w:rPr>
        <w:t xml:space="preserve"> </w:t>
      </w:r>
      <w:r w:rsidR="00FE03B1" w:rsidRPr="003A2491">
        <w:rPr>
          <w:bCs/>
        </w:rPr>
        <w:t>parfois</w:t>
      </w:r>
      <w:r w:rsidRPr="003A2491">
        <w:rPr>
          <w:bCs/>
        </w:rPr>
        <w:t xml:space="preserve"> les conséquences</w:t>
      </w:r>
      <w:r w:rsidR="009613A2" w:rsidRPr="003A2491">
        <w:rPr>
          <w:bCs/>
        </w:rPr>
        <w:t>, mais il n’y a pas de culpabilité héréditaire. Les enfants de sont pas coupables des fautes de leurs parents.</w:t>
      </w:r>
      <w:r w:rsidR="003A2491">
        <w:rPr>
          <w:bCs/>
        </w:rPr>
        <w:t xml:space="preserve"> </w:t>
      </w:r>
      <w:r w:rsidR="009613A2" w:rsidRPr="003A2491">
        <w:rPr>
          <w:bCs/>
        </w:rPr>
        <w:t xml:space="preserve">C’est déjà assez difficile d’assumer ses propres erreurs pour en plus être coupable de ce que </w:t>
      </w:r>
      <w:r w:rsidR="00483F54" w:rsidRPr="003A2491">
        <w:rPr>
          <w:bCs/>
        </w:rPr>
        <w:t>l’on n’a</w:t>
      </w:r>
      <w:r w:rsidR="009613A2" w:rsidRPr="003A2491">
        <w:rPr>
          <w:bCs/>
        </w:rPr>
        <w:t xml:space="preserve"> pas fait</w:t>
      </w:r>
      <w:r w:rsidR="001533BE" w:rsidRPr="003A2491">
        <w:rPr>
          <w:bCs/>
        </w:rPr>
        <w:t>……</w:t>
      </w:r>
    </w:p>
    <w:p w14:paraId="17539F56" w14:textId="77777777" w:rsidR="003A2491" w:rsidRPr="003A2491" w:rsidRDefault="003A2491" w:rsidP="003A2491">
      <w:pPr>
        <w:spacing w:after="0" w:line="240" w:lineRule="auto"/>
        <w:ind w:right="-1" w:firstLine="284"/>
        <w:rPr>
          <w:bCs/>
          <w:sz w:val="16"/>
          <w:szCs w:val="16"/>
        </w:rPr>
      </w:pPr>
    </w:p>
    <w:p w14:paraId="534F9CCC" w14:textId="600D8664" w:rsidR="009613A2" w:rsidRPr="003A2491" w:rsidRDefault="009613A2" w:rsidP="003A2491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Une petite parenthèse : Vous avez remarqué que, depuis quelques temps, c’est la société civile qui a repris</w:t>
      </w:r>
      <w:r w:rsidR="00786E4B" w:rsidRPr="003A2491">
        <w:rPr>
          <w:bCs/>
        </w:rPr>
        <w:t xml:space="preserve"> à son compte</w:t>
      </w:r>
      <w:r w:rsidRPr="003A2491">
        <w:rPr>
          <w:bCs/>
        </w:rPr>
        <w:t xml:space="preserve"> </w:t>
      </w:r>
      <w:r w:rsidR="00483F54" w:rsidRPr="003A2491">
        <w:rPr>
          <w:bCs/>
        </w:rPr>
        <w:t xml:space="preserve">cette </w:t>
      </w:r>
      <w:r w:rsidRPr="003A2491">
        <w:rPr>
          <w:bCs/>
        </w:rPr>
        <w:t>posture</w:t>
      </w:r>
      <w:r w:rsidR="00F06C60" w:rsidRPr="003A2491">
        <w:rPr>
          <w:bCs/>
        </w:rPr>
        <w:t xml:space="preserve"> de</w:t>
      </w:r>
      <w:r w:rsidRPr="003A2491">
        <w:rPr>
          <w:bCs/>
        </w:rPr>
        <w:t xml:space="preserve"> culpabili</w:t>
      </w:r>
      <w:r w:rsidR="00F06C60" w:rsidRPr="003A2491">
        <w:rPr>
          <w:bCs/>
        </w:rPr>
        <w:t>té héréditaire</w:t>
      </w:r>
      <w:r w:rsidR="00A148F4" w:rsidRPr="003A2491">
        <w:rPr>
          <w:bCs/>
        </w:rPr>
        <w:t>. Ça</w:t>
      </w:r>
      <w:r w:rsidRPr="003A2491">
        <w:rPr>
          <w:bCs/>
        </w:rPr>
        <w:t xml:space="preserve"> consiste à demander pardon pour des fautes des générations passées.</w:t>
      </w:r>
      <w:r w:rsidR="00BC2689" w:rsidRPr="003A2491">
        <w:rPr>
          <w:bCs/>
        </w:rPr>
        <w:t xml:space="preserve"> </w:t>
      </w:r>
      <w:r w:rsidR="00A148F4" w:rsidRPr="003A2491">
        <w:rPr>
          <w:bCs/>
        </w:rPr>
        <w:t>Ça</w:t>
      </w:r>
      <w:r w:rsidR="00BC2689" w:rsidRPr="003A2491">
        <w:rPr>
          <w:bCs/>
        </w:rPr>
        <w:t xml:space="preserve"> devient une mode.</w:t>
      </w:r>
      <w:r w:rsidRPr="003A2491">
        <w:rPr>
          <w:bCs/>
        </w:rPr>
        <w:t xml:space="preserve"> </w:t>
      </w:r>
      <w:r w:rsidR="00BC2689" w:rsidRPr="003A2491">
        <w:rPr>
          <w:bCs/>
        </w:rPr>
        <w:t>L</w:t>
      </w:r>
      <w:r w:rsidR="00F40582" w:rsidRPr="003A2491">
        <w:rPr>
          <w:bCs/>
        </w:rPr>
        <w:t xml:space="preserve">es chrétiens demandent pardon pour les croisades. Les catholiques demandent pardon pour la </w:t>
      </w:r>
      <w:r w:rsidR="00C55C39" w:rsidRPr="003A2491">
        <w:rPr>
          <w:bCs/>
        </w:rPr>
        <w:t>Saint-Barthélemy</w:t>
      </w:r>
      <w:r w:rsidR="00BC2689" w:rsidRPr="003A2491">
        <w:rPr>
          <w:bCs/>
        </w:rPr>
        <w:t xml:space="preserve">. </w:t>
      </w:r>
      <w:r w:rsidR="00F40582" w:rsidRPr="003A2491">
        <w:rPr>
          <w:bCs/>
        </w:rPr>
        <w:t xml:space="preserve"> On demande pardon pour la colonisation</w:t>
      </w:r>
      <w:r w:rsidR="00BC2689" w:rsidRPr="003A2491">
        <w:rPr>
          <w:bCs/>
        </w:rPr>
        <w:t xml:space="preserve">, </w:t>
      </w:r>
      <w:r w:rsidR="00786E4B" w:rsidRPr="003A2491">
        <w:rPr>
          <w:bCs/>
        </w:rPr>
        <w:t xml:space="preserve">on demande pardon pour la traite des esclaves, </w:t>
      </w:r>
      <w:r w:rsidR="00BC2689" w:rsidRPr="003A2491">
        <w:rPr>
          <w:bCs/>
        </w:rPr>
        <w:t>etc</w:t>
      </w:r>
      <w:r w:rsidR="003A2491">
        <w:rPr>
          <w:bCs/>
        </w:rPr>
        <w:t xml:space="preserve">… </w:t>
      </w:r>
      <w:r w:rsidR="00BC2689" w:rsidRPr="003A2491">
        <w:rPr>
          <w:bCs/>
        </w:rPr>
        <w:t>C’est peut-être gentil, mais ça reste dans l’idée que nous sommes coupables des fautes de nos ancêtres</w:t>
      </w:r>
      <w:r w:rsidR="008C469E" w:rsidRPr="003A2491">
        <w:rPr>
          <w:bCs/>
        </w:rPr>
        <w:t>.</w:t>
      </w:r>
      <w:r w:rsidR="003A2491">
        <w:rPr>
          <w:bCs/>
        </w:rPr>
        <w:t xml:space="preserve"> </w:t>
      </w:r>
      <w:r w:rsidR="008C469E" w:rsidRPr="003A2491">
        <w:rPr>
          <w:bCs/>
        </w:rPr>
        <w:t>Alors</w:t>
      </w:r>
      <w:r w:rsidR="00BC2689" w:rsidRPr="003A2491">
        <w:rPr>
          <w:bCs/>
        </w:rPr>
        <w:t xml:space="preserve"> que nous n’y sommes pour rien, évidemment.</w:t>
      </w:r>
      <w:r w:rsidR="00F40582" w:rsidRPr="003A2491">
        <w:rPr>
          <w:bCs/>
        </w:rPr>
        <w:t xml:space="preserve"> </w:t>
      </w:r>
      <w:r w:rsidR="00483F54" w:rsidRPr="003A2491">
        <w:rPr>
          <w:bCs/>
        </w:rPr>
        <w:t>Fermons la parenthèse.</w:t>
      </w:r>
    </w:p>
    <w:p w14:paraId="3BA106BB" w14:textId="01E99ABA" w:rsidR="001533BE" w:rsidRPr="003A2491" w:rsidRDefault="001533BE" w:rsidP="003A2491">
      <w:pPr>
        <w:spacing w:after="0" w:line="240" w:lineRule="auto"/>
        <w:ind w:right="-1" w:firstLine="284"/>
        <w:rPr>
          <w:bCs/>
          <w:sz w:val="16"/>
          <w:szCs w:val="16"/>
        </w:rPr>
      </w:pPr>
    </w:p>
    <w:p w14:paraId="7E2031B4" w14:textId="25C86962" w:rsidR="001E3662" w:rsidRPr="003A2491" w:rsidRDefault="00483F54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Comment accepter</w:t>
      </w:r>
      <w:r w:rsidR="003109FD" w:rsidRPr="003A2491">
        <w:rPr>
          <w:bCs/>
        </w:rPr>
        <w:t xml:space="preserve"> ou du moins essayer de comprendre</w:t>
      </w:r>
      <w:r w:rsidRPr="003A2491">
        <w:rPr>
          <w:bCs/>
        </w:rPr>
        <w:t xml:space="preserve"> cette notion de péché originel ?</w:t>
      </w:r>
      <w:r w:rsidR="00C64176">
        <w:rPr>
          <w:bCs/>
        </w:rPr>
        <w:t xml:space="preserve"> </w:t>
      </w:r>
      <w:r w:rsidRPr="003A2491">
        <w:rPr>
          <w:bCs/>
        </w:rPr>
        <w:t xml:space="preserve"> </w:t>
      </w:r>
      <w:r w:rsidR="003109FD" w:rsidRPr="003A2491">
        <w:rPr>
          <w:bCs/>
        </w:rPr>
        <w:t>Eh bien o</w:t>
      </w:r>
      <w:r w:rsidRPr="003A2491">
        <w:rPr>
          <w:bCs/>
        </w:rPr>
        <w:t xml:space="preserve">n pourrait remplacer cette vielle idée de culpabilité héréditaire par l’idée d’une imperfection congénitale qui, elle, </w:t>
      </w:r>
      <w:r w:rsidR="003109FD" w:rsidRPr="003A2491">
        <w:rPr>
          <w:bCs/>
        </w:rPr>
        <w:t>peut être</w:t>
      </w:r>
      <w:r w:rsidRPr="003A2491">
        <w:rPr>
          <w:bCs/>
        </w:rPr>
        <w:t xml:space="preserve"> héréditaire. Nous </w:t>
      </w:r>
      <w:r w:rsidR="00C55C39" w:rsidRPr="003A2491">
        <w:rPr>
          <w:bCs/>
        </w:rPr>
        <w:t>naîtrions</w:t>
      </w:r>
      <w:r w:rsidRPr="003A2491">
        <w:rPr>
          <w:bCs/>
        </w:rPr>
        <w:t xml:space="preserve"> tous </w:t>
      </w:r>
      <w:r w:rsidR="00F06C60" w:rsidRPr="003A2491">
        <w:rPr>
          <w:bCs/>
        </w:rPr>
        <w:t>atteints</w:t>
      </w:r>
      <w:r w:rsidRPr="003A2491">
        <w:rPr>
          <w:bCs/>
        </w:rPr>
        <w:t xml:space="preserve"> </w:t>
      </w:r>
      <w:r w:rsidR="004E063D" w:rsidRPr="003A2491">
        <w:rPr>
          <w:bCs/>
        </w:rPr>
        <w:t>de cette i</w:t>
      </w:r>
      <w:r w:rsidRPr="003A2491">
        <w:rPr>
          <w:bCs/>
        </w:rPr>
        <w:t>mperfection.</w:t>
      </w:r>
      <w:r w:rsidR="00C64176">
        <w:rPr>
          <w:bCs/>
        </w:rPr>
        <w:t xml:space="preserve"> </w:t>
      </w:r>
      <w:r w:rsidR="004E063D" w:rsidRPr="003A2491">
        <w:rPr>
          <w:bCs/>
        </w:rPr>
        <w:t>Tou</w:t>
      </w:r>
      <w:r w:rsidR="0000217C" w:rsidRPr="003A2491">
        <w:rPr>
          <w:bCs/>
        </w:rPr>
        <w:t>te</w:t>
      </w:r>
      <w:r w:rsidR="004E063D" w:rsidRPr="003A2491">
        <w:rPr>
          <w:bCs/>
        </w:rPr>
        <w:t xml:space="preserve"> création, si belle soit-elle</w:t>
      </w:r>
      <w:r w:rsidR="003109FD" w:rsidRPr="003A2491">
        <w:rPr>
          <w:bCs/>
        </w:rPr>
        <w:t>,</w:t>
      </w:r>
      <w:r w:rsidR="004E063D" w:rsidRPr="003A2491">
        <w:rPr>
          <w:bCs/>
        </w:rPr>
        <w:t xml:space="preserve"> a toujours quelque-part une imperfection.</w:t>
      </w:r>
    </w:p>
    <w:p w14:paraId="44855445" w14:textId="147FA9F3" w:rsidR="00A2094B" w:rsidRPr="003A2491" w:rsidRDefault="0000217C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 xml:space="preserve">Alors </w:t>
      </w:r>
      <w:r w:rsidR="008C469E" w:rsidRPr="003A2491">
        <w:rPr>
          <w:bCs/>
        </w:rPr>
        <w:t>qu’elle</w:t>
      </w:r>
      <w:r w:rsidR="001E3662" w:rsidRPr="003A2491">
        <w:rPr>
          <w:bCs/>
        </w:rPr>
        <w:t xml:space="preserve"> serait pour nous cette imperfection ?</w:t>
      </w:r>
      <w:r w:rsidR="004E063D" w:rsidRPr="003A2491">
        <w:rPr>
          <w:bCs/>
        </w:rPr>
        <w:t xml:space="preserve"> </w:t>
      </w:r>
      <w:r w:rsidR="001E3662" w:rsidRPr="003A2491">
        <w:rPr>
          <w:bCs/>
        </w:rPr>
        <w:t>Eh bien</w:t>
      </w:r>
      <w:r w:rsidR="008D5103" w:rsidRPr="003A2491">
        <w:rPr>
          <w:bCs/>
        </w:rPr>
        <w:t xml:space="preserve"> n</w:t>
      </w:r>
      <w:r w:rsidR="004E063D" w:rsidRPr="003A2491">
        <w:rPr>
          <w:bCs/>
        </w:rPr>
        <w:t>ous sommes tous, dès notre naissance, non pas pécheurs</w:t>
      </w:r>
      <w:r w:rsidR="00F06C60" w:rsidRPr="003A2491">
        <w:rPr>
          <w:bCs/>
        </w:rPr>
        <w:t xml:space="preserve"> dès le berceau</w:t>
      </w:r>
      <w:r w:rsidR="004E063D" w:rsidRPr="003A2491">
        <w:rPr>
          <w:bCs/>
        </w:rPr>
        <w:t xml:space="preserve">, mais </w:t>
      </w:r>
      <w:r w:rsidR="00E470CA" w:rsidRPr="003A2491">
        <w:rPr>
          <w:bCs/>
        </w:rPr>
        <w:t>enclins au mal et à la violence</w:t>
      </w:r>
      <w:r w:rsidR="004E063D" w:rsidRPr="003A2491">
        <w:rPr>
          <w:bCs/>
        </w:rPr>
        <w:t>.</w:t>
      </w:r>
      <w:r w:rsidR="00977A25" w:rsidRPr="003A2491">
        <w:rPr>
          <w:bCs/>
        </w:rPr>
        <w:t xml:space="preserve"> </w:t>
      </w:r>
      <w:r w:rsidR="00A40935" w:rsidRPr="003A2491">
        <w:rPr>
          <w:bCs/>
        </w:rPr>
        <w:t>C</w:t>
      </w:r>
      <w:r w:rsidR="00977A25" w:rsidRPr="003A2491">
        <w:rPr>
          <w:bCs/>
        </w:rPr>
        <w:t xml:space="preserve">e </w:t>
      </w:r>
      <w:r w:rsidR="00E470CA" w:rsidRPr="003A2491">
        <w:rPr>
          <w:bCs/>
        </w:rPr>
        <w:t>« </w:t>
      </w:r>
      <w:r w:rsidR="00977A25" w:rsidRPr="003A2491">
        <w:rPr>
          <w:bCs/>
        </w:rPr>
        <w:t>péché</w:t>
      </w:r>
      <w:r w:rsidR="00E470CA" w:rsidRPr="003A2491">
        <w:rPr>
          <w:bCs/>
        </w:rPr>
        <w:t> », puisqu’on l’appelle ainsi,</w:t>
      </w:r>
      <w:r w:rsidR="00977A25" w:rsidRPr="003A2491">
        <w:rPr>
          <w:bCs/>
        </w:rPr>
        <w:t xml:space="preserve"> désigne la condition humaine tout entière</w:t>
      </w:r>
      <w:r w:rsidR="00A40935" w:rsidRPr="003A2491">
        <w:rPr>
          <w:bCs/>
        </w:rPr>
        <w:t xml:space="preserve"> dans sa faiblesse, dans ce qui la sépare de Dieu.</w:t>
      </w:r>
    </w:p>
    <w:p w14:paraId="4B2CDCED" w14:textId="00A77E7D" w:rsidR="00FE03B1" w:rsidRPr="003A2491" w:rsidRDefault="00A2094B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 xml:space="preserve"> Ah, le péché ! Il traverse toute la bible et toute la religion chrétienne. Et nous confessons notre statut de pécheur chaque dimanche, pour nous faire pardonner</w:t>
      </w:r>
      <w:r w:rsidR="00F06C60" w:rsidRPr="003A2491">
        <w:rPr>
          <w:bCs/>
        </w:rPr>
        <w:t>.</w:t>
      </w:r>
      <w:r w:rsidRPr="003A2491">
        <w:rPr>
          <w:bCs/>
        </w:rPr>
        <w:t xml:space="preserve"> </w:t>
      </w:r>
      <w:r w:rsidR="00F06C60" w:rsidRPr="003A2491">
        <w:rPr>
          <w:bCs/>
        </w:rPr>
        <w:t>E</w:t>
      </w:r>
      <w:r w:rsidRPr="003A2491">
        <w:rPr>
          <w:bCs/>
        </w:rPr>
        <w:t>t le dimanche suivant, il faut recommencer</w:t>
      </w:r>
      <w:r w:rsidR="00E470CA" w:rsidRPr="003A2491">
        <w:rPr>
          <w:bCs/>
        </w:rPr>
        <w:t>.</w:t>
      </w:r>
      <w:r w:rsidRPr="003A2491">
        <w:rPr>
          <w:bCs/>
        </w:rPr>
        <w:t> </w:t>
      </w:r>
    </w:p>
    <w:p w14:paraId="74D8CF77" w14:textId="673AFD6A" w:rsidR="00F06C60" w:rsidRPr="003A2491" w:rsidRDefault="00E470CA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Alors on se dit :</w:t>
      </w:r>
      <w:r w:rsidR="00483F54" w:rsidRPr="003A2491">
        <w:rPr>
          <w:bCs/>
        </w:rPr>
        <w:t xml:space="preserve"> Nous </w:t>
      </w:r>
      <w:r w:rsidR="00C64176" w:rsidRPr="003A2491">
        <w:rPr>
          <w:bCs/>
        </w:rPr>
        <w:t>commettons</w:t>
      </w:r>
      <w:r w:rsidR="00483F54" w:rsidRPr="003A2491">
        <w:rPr>
          <w:bCs/>
        </w:rPr>
        <w:t xml:space="preserve"> des fautes</w:t>
      </w:r>
      <w:r w:rsidR="004E063D" w:rsidRPr="003A2491">
        <w:rPr>
          <w:bCs/>
        </w:rPr>
        <w:t xml:space="preserve">, bien sûr, mais est-ce bien totalement de notre faute ? Nous sommes imparfaits dès l’origine mais incapables de tout bien uniquement par nous-mêmes. </w:t>
      </w:r>
      <w:r w:rsidR="00FE03B1" w:rsidRPr="003A2491">
        <w:rPr>
          <w:bCs/>
        </w:rPr>
        <w:t>Alors, cette histoire</w:t>
      </w:r>
      <w:r w:rsidR="00F06C60" w:rsidRPr="003A2491">
        <w:rPr>
          <w:bCs/>
        </w:rPr>
        <w:t xml:space="preserve"> de la Genèse</w:t>
      </w:r>
      <w:r w:rsidR="00FE03B1" w:rsidRPr="003A2491">
        <w:rPr>
          <w:bCs/>
        </w:rPr>
        <w:t xml:space="preserve"> pourrait être comprise non pas comme un hypothétique passé historique, mais comme un mythe</w:t>
      </w:r>
      <w:r w:rsidR="00EC2C35" w:rsidRPr="003A2491">
        <w:rPr>
          <w:bCs/>
        </w:rPr>
        <w:t xml:space="preserve">. </w:t>
      </w:r>
    </w:p>
    <w:p w14:paraId="4783CCF0" w14:textId="1A77205D" w:rsidR="00F06C60" w:rsidRPr="003A2491" w:rsidRDefault="00EC2C35" w:rsidP="00C64176">
      <w:pPr>
        <w:spacing w:after="0" w:line="240" w:lineRule="auto"/>
        <w:ind w:right="-1"/>
        <w:rPr>
          <w:bCs/>
        </w:rPr>
      </w:pPr>
      <w:r w:rsidRPr="003A2491">
        <w:rPr>
          <w:bCs/>
        </w:rPr>
        <w:t xml:space="preserve">Autrement dit, Adam et Eve ne sont pas des personnages ayant existé et dont nous subirions les conséquences de leur faute, mais ils représenteraient ce que nous </w:t>
      </w:r>
      <w:r w:rsidR="00C64E34" w:rsidRPr="003A2491">
        <w:rPr>
          <w:bCs/>
        </w:rPr>
        <w:t>sommes.</w:t>
      </w:r>
      <w:r w:rsidR="00C64176">
        <w:rPr>
          <w:bCs/>
        </w:rPr>
        <w:t xml:space="preserve"> </w:t>
      </w:r>
      <w:r w:rsidR="00981B76" w:rsidRPr="003A2491">
        <w:rPr>
          <w:bCs/>
        </w:rPr>
        <w:t>C’est nous aujourd’hui. Alors le mot originel n’est plus à comprendre dans le sens chronologique</w:t>
      </w:r>
      <w:r w:rsidR="00F06C60" w:rsidRPr="003A2491">
        <w:rPr>
          <w:bCs/>
        </w:rPr>
        <w:t>,</w:t>
      </w:r>
      <w:r w:rsidR="00981B76" w:rsidRPr="003A2491">
        <w:rPr>
          <w:bCs/>
        </w:rPr>
        <w:t xml:space="preserve"> </w:t>
      </w:r>
      <w:r w:rsidR="00E470CA" w:rsidRPr="003A2491">
        <w:rPr>
          <w:bCs/>
        </w:rPr>
        <w:t>comme le premier péché</w:t>
      </w:r>
      <w:r w:rsidR="00981B76" w:rsidRPr="003A2491">
        <w:rPr>
          <w:bCs/>
        </w:rPr>
        <w:t>, historique</w:t>
      </w:r>
      <w:r w:rsidR="008E56B3" w:rsidRPr="003A2491">
        <w:rPr>
          <w:bCs/>
        </w:rPr>
        <w:t>,</w:t>
      </w:r>
      <w:r w:rsidR="00981B76" w:rsidRPr="003A2491">
        <w:rPr>
          <w:bCs/>
        </w:rPr>
        <w:t xml:space="preserve"> à l’origine de nos souffrances</w:t>
      </w:r>
      <w:r w:rsidR="008D5103" w:rsidRPr="003A2491">
        <w:rPr>
          <w:bCs/>
        </w:rPr>
        <w:t>.</w:t>
      </w:r>
      <w:r w:rsidR="00981B76" w:rsidRPr="003A2491">
        <w:rPr>
          <w:bCs/>
        </w:rPr>
        <w:t xml:space="preserve"> </w:t>
      </w:r>
      <w:r w:rsidR="008D5103" w:rsidRPr="003A2491">
        <w:rPr>
          <w:bCs/>
        </w:rPr>
        <w:t>M</w:t>
      </w:r>
      <w:r w:rsidR="00981B76" w:rsidRPr="003A2491">
        <w:rPr>
          <w:bCs/>
        </w:rPr>
        <w:t>ais</w:t>
      </w:r>
      <w:r w:rsidR="0070234A" w:rsidRPr="003A2491">
        <w:rPr>
          <w:bCs/>
        </w:rPr>
        <w:t xml:space="preserve"> il serait plutôt à comprendre</w:t>
      </w:r>
      <w:r w:rsidR="00981B76" w:rsidRPr="003A2491">
        <w:rPr>
          <w:bCs/>
        </w:rPr>
        <w:t xml:space="preserve"> dans le sens du péché qui est la cause de tous les péchés</w:t>
      </w:r>
      <w:r w:rsidR="00A2094B" w:rsidRPr="003A2491">
        <w:rPr>
          <w:bCs/>
        </w:rPr>
        <w:t>,</w:t>
      </w:r>
      <w:r w:rsidR="00981B76" w:rsidRPr="003A2491">
        <w:rPr>
          <w:bCs/>
        </w:rPr>
        <w:t xml:space="preserve"> </w:t>
      </w:r>
      <w:r w:rsidR="00A2094B" w:rsidRPr="003A2491">
        <w:rPr>
          <w:bCs/>
        </w:rPr>
        <w:t>l</w:t>
      </w:r>
      <w:r w:rsidR="00981B76" w:rsidRPr="003A2491">
        <w:rPr>
          <w:bCs/>
        </w:rPr>
        <w:t xml:space="preserve">e péché fondamental, et en fait le seul véritable péché d’où découlent tous les </w:t>
      </w:r>
      <w:r w:rsidR="00EC24A8" w:rsidRPr="003A2491">
        <w:rPr>
          <w:bCs/>
        </w:rPr>
        <w:t xml:space="preserve">autres. </w:t>
      </w:r>
    </w:p>
    <w:p w14:paraId="63401334" w14:textId="672140DC" w:rsidR="00F06C60" w:rsidRPr="00C64176" w:rsidRDefault="00EC24A8" w:rsidP="00C64176">
      <w:pPr>
        <w:spacing w:after="0" w:line="240" w:lineRule="auto"/>
        <w:ind w:right="-1" w:firstLine="284"/>
        <w:rPr>
          <w:bCs/>
          <w:i/>
        </w:rPr>
      </w:pPr>
      <w:r w:rsidRPr="003A2491">
        <w:rPr>
          <w:bCs/>
        </w:rPr>
        <w:t>C</w:t>
      </w:r>
      <w:r w:rsidR="00A40935" w:rsidRPr="003A2491">
        <w:rPr>
          <w:bCs/>
        </w:rPr>
        <w:t>e péché</w:t>
      </w:r>
      <w:r w:rsidRPr="003A2491">
        <w:rPr>
          <w:bCs/>
        </w:rPr>
        <w:t>,</w:t>
      </w:r>
      <w:r w:rsidR="00A40935" w:rsidRPr="003A2491">
        <w:rPr>
          <w:bCs/>
        </w:rPr>
        <w:t xml:space="preserve"> au singulier</w:t>
      </w:r>
      <w:r w:rsidRPr="003A2491">
        <w:rPr>
          <w:bCs/>
        </w:rPr>
        <w:t>,</w:t>
      </w:r>
      <w:r w:rsidR="00A40935" w:rsidRPr="003A2491">
        <w:rPr>
          <w:bCs/>
        </w:rPr>
        <w:t xml:space="preserve"> se définit comme une mauvaise relation avec Dieu. C’est donc un état. Cet état se manifeste</w:t>
      </w:r>
      <w:r w:rsidR="00F06C60" w:rsidRPr="003A2491">
        <w:rPr>
          <w:bCs/>
        </w:rPr>
        <w:t xml:space="preserve"> par des actes</w:t>
      </w:r>
      <w:r w:rsidR="0000217C" w:rsidRPr="003A2491">
        <w:rPr>
          <w:bCs/>
        </w:rPr>
        <w:t xml:space="preserve"> de notre part,</w:t>
      </w:r>
      <w:r w:rsidR="00F06C60" w:rsidRPr="003A2491">
        <w:rPr>
          <w:bCs/>
        </w:rPr>
        <w:t xml:space="preserve"> qui sont des</w:t>
      </w:r>
      <w:r w:rsidR="00A40935" w:rsidRPr="003A2491">
        <w:rPr>
          <w:bCs/>
        </w:rPr>
        <w:t xml:space="preserve"> péchés, au pluriel</w:t>
      </w:r>
      <w:r w:rsidR="0000217C" w:rsidRPr="003A2491">
        <w:rPr>
          <w:bCs/>
        </w:rPr>
        <w:t>.</w:t>
      </w:r>
      <w:r w:rsidR="00A40935" w:rsidRPr="003A2491">
        <w:rPr>
          <w:bCs/>
        </w:rPr>
        <w:t xml:space="preserve"> </w:t>
      </w:r>
      <w:r w:rsidR="0000217C" w:rsidRPr="003A2491">
        <w:rPr>
          <w:bCs/>
        </w:rPr>
        <w:t>C</w:t>
      </w:r>
      <w:r w:rsidR="008D5103" w:rsidRPr="003A2491">
        <w:rPr>
          <w:bCs/>
        </w:rPr>
        <w:t xml:space="preserve">es </w:t>
      </w:r>
      <w:r w:rsidR="001533BE" w:rsidRPr="003A2491">
        <w:rPr>
          <w:bCs/>
        </w:rPr>
        <w:t>péchés-là</w:t>
      </w:r>
      <w:r w:rsidR="00A40935" w:rsidRPr="003A2491">
        <w:rPr>
          <w:bCs/>
        </w:rPr>
        <w:t xml:space="preserve"> sont</w:t>
      </w:r>
      <w:r w:rsidR="00F06C60" w:rsidRPr="003A2491">
        <w:rPr>
          <w:bCs/>
        </w:rPr>
        <w:t xml:space="preserve"> eux-mêmes</w:t>
      </w:r>
      <w:r w:rsidR="00A40935" w:rsidRPr="003A2491">
        <w:rPr>
          <w:bCs/>
        </w:rPr>
        <w:t xml:space="preserve"> les conséquences de l’état de péché.</w:t>
      </w:r>
      <w:r w:rsidR="00FA0EE5" w:rsidRPr="003A2491">
        <w:rPr>
          <w:bCs/>
        </w:rPr>
        <w:t xml:space="preserve"> Ce péché,</w:t>
      </w:r>
      <w:r w:rsidR="00F06C60" w:rsidRPr="003A2491">
        <w:rPr>
          <w:bCs/>
        </w:rPr>
        <w:t xml:space="preserve"> LE péché</w:t>
      </w:r>
      <w:r w:rsidR="00FA0EE5" w:rsidRPr="003A2491">
        <w:rPr>
          <w:bCs/>
        </w:rPr>
        <w:t xml:space="preserve"> c’est de vouloir se prendre pour Dieu. </w:t>
      </w:r>
    </w:p>
    <w:p w14:paraId="2C2DA4FB" w14:textId="77777777" w:rsidR="00F06C60" w:rsidRDefault="00EC24A8" w:rsidP="003A2491">
      <w:pPr>
        <w:spacing w:after="0" w:line="240" w:lineRule="auto"/>
        <w:ind w:right="-1" w:firstLine="284"/>
        <w:rPr>
          <w:bCs/>
          <w:i/>
          <w:sz w:val="16"/>
          <w:szCs w:val="16"/>
        </w:rPr>
      </w:pPr>
      <w:r w:rsidRPr="003A2491">
        <w:rPr>
          <w:bCs/>
        </w:rPr>
        <w:t xml:space="preserve">Le serpent leur avait dit : </w:t>
      </w:r>
      <w:r w:rsidRPr="003A2491">
        <w:rPr>
          <w:bCs/>
          <w:i/>
        </w:rPr>
        <w:t>« le jour où vous en mangerez, vos yeux s’ouvriront et vous serez comme des dieux qui connaissent le bien et le mal ».</w:t>
      </w:r>
    </w:p>
    <w:p w14:paraId="0B34C077" w14:textId="77777777" w:rsidR="00C64176" w:rsidRPr="00C64176" w:rsidRDefault="00C64176" w:rsidP="003A2491">
      <w:pPr>
        <w:spacing w:after="0" w:line="240" w:lineRule="auto"/>
        <w:ind w:right="-1" w:firstLine="284"/>
        <w:rPr>
          <w:bCs/>
          <w:i/>
          <w:sz w:val="16"/>
          <w:szCs w:val="16"/>
        </w:rPr>
      </w:pPr>
    </w:p>
    <w:p w14:paraId="6E1F0B05" w14:textId="7069B28B" w:rsidR="006A42ED" w:rsidRPr="003A2491" w:rsidRDefault="006A42ED" w:rsidP="003A2491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lastRenderedPageBreak/>
        <w:t>LE</w:t>
      </w:r>
      <w:r w:rsidR="00EC24A8" w:rsidRPr="003A2491">
        <w:rPr>
          <w:bCs/>
        </w:rPr>
        <w:t xml:space="preserve"> péché c</w:t>
      </w:r>
      <w:r w:rsidR="00FA0EE5" w:rsidRPr="003A2491">
        <w:rPr>
          <w:bCs/>
        </w:rPr>
        <w:t>’est de se considérer comme la chose la plus importante du monde</w:t>
      </w:r>
      <w:r w:rsidR="00290E34" w:rsidRPr="003A2491">
        <w:rPr>
          <w:bCs/>
        </w:rPr>
        <w:t xml:space="preserve">, comme le centre de tout et </w:t>
      </w:r>
      <w:r w:rsidRPr="003A2491">
        <w:rPr>
          <w:bCs/>
        </w:rPr>
        <w:t xml:space="preserve">de </w:t>
      </w:r>
      <w:r w:rsidR="00290E34" w:rsidRPr="003A2491">
        <w:rPr>
          <w:bCs/>
        </w:rPr>
        <w:t>chercher en soi-même les critères de vérités et de déterminer</w:t>
      </w:r>
      <w:r w:rsidRPr="003A2491">
        <w:rPr>
          <w:bCs/>
        </w:rPr>
        <w:t xml:space="preserve"> soi-même</w:t>
      </w:r>
      <w:r w:rsidR="00290E34" w:rsidRPr="003A2491">
        <w:rPr>
          <w:bCs/>
        </w:rPr>
        <w:t xml:space="preserve"> </w:t>
      </w:r>
      <w:r w:rsidR="0097226F" w:rsidRPr="003A2491">
        <w:rPr>
          <w:bCs/>
        </w:rPr>
        <w:t>ce</w:t>
      </w:r>
      <w:r w:rsidR="008D5103" w:rsidRPr="003A2491">
        <w:rPr>
          <w:bCs/>
        </w:rPr>
        <w:t xml:space="preserve"> qui est</w:t>
      </w:r>
      <w:r w:rsidR="0097226F" w:rsidRPr="003A2491">
        <w:rPr>
          <w:bCs/>
        </w:rPr>
        <w:t xml:space="preserve"> le</w:t>
      </w:r>
      <w:r w:rsidR="00290E34" w:rsidRPr="003A2491">
        <w:rPr>
          <w:bCs/>
        </w:rPr>
        <w:t xml:space="preserve"> bien et</w:t>
      </w:r>
      <w:r w:rsidR="008D5103" w:rsidRPr="003A2491">
        <w:rPr>
          <w:bCs/>
        </w:rPr>
        <w:t xml:space="preserve"> ce qui est</w:t>
      </w:r>
      <w:r w:rsidR="00290E34" w:rsidRPr="003A2491">
        <w:rPr>
          <w:bCs/>
        </w:rPr>
        <w:t xml:space="preserve"> </w:t>
      </w:r>
      <w:r w:rsidR="0097226F" w:rsidRPr="003A2491">
        <w:rPr>
          <w:bCs/>
        </w:rPr>
        <w:t>le</w:t>
      </w:r>
      <w:r w:rsidR="00290E34" w:rsidRPr="003A2491">
        <w:rPr>
          <w:bCs/>
        </w:rPr>
        <w:t xml:space="preserve"> mal. </w:t>
      </w:r>
    </w:p>
    <w:p w14:paraId="0ED1A2BD" w14:textId="12CA96FB" w:rsidR="00977A25" w:rsidRPr="003A2491" w:rsidRDefault="00290E34" w:rsidP="003A2491">
      <w:pPr>
        <w:spacing w:after="0" w:line="240" w:lineRule="auto"/>
        <w:ind w:right="-1"/>
        <w:rPr>
          <w:bCs/>
        </w:rPr>
      </w:pPr>
      <w:r w:rsidRPr="003A2491">
        <w:rPr>
          <w:bCs/>
        </w:rPr>
        <w:t>Ce qui est dangereux, ce n’est pas savoir discerner ce qu’est le bien et</w:t>
      </w:r>
      <w:r w:rsidR="006A42ED" w:rsidRPr="003A2491">
        <w:rPr>
          <w:bCs/>
        </w:rPr>
        <w:t xml:space="preserve"> ce qu’est</w:t>
      </w:r>
      <w:r w:rsidRPr="003A2491">
        <w:rPr>
          <w:bCs/>
        </w:rPr>
        <w:t xml:space="preserve"> le mal, ça, c’est plutôt positif et </w:t>
      </w:r>
      <w:r w:rsidR="006A42ED" w:rsidRPr="003A2491">
        <w:rPr>
          <w:bCs/>
        </w:rPr>
        <w:t xml:space="preserve">même </w:t>
      </w:r>
      <w:r w:rsidRPr="003A2491">
        <w:rPr>
          <w:bCs/>
        </w:rPr>
        <w:t>souhaitable</w:t>
      </w:r>
      <w:r w:rsidR="006A42ED" w:rsidRPr="003A2491">
        <w:rPr>
          <w:bCs/>
        </w:rPr>
        <w:t>.</w:t>
      </w:r>
      <w:r w:rsidRPr="003A2491">
        <w:rPr>
          <w:bCs/>
        </w:rPr>
        <w:t xml:space="preserve"> </w:t>
      </w:r>
      <w:r w:rsidR="006A42ED" w:rsidRPr="003A2491">
        <w:rPr>
          <w:bCs/>
        </w:rPr>
        <w:t>M</w:t>
      </w:r>
      <w:r w:rsidRPr="003A2491">
        <w:rPr>
          <w:bCs/>
        </w:rPr>
        <w:t>ais</w:t>
      </w:r>
      <w:r w:rsidR="0070234A" w:rsidRPr="003A2491">
        <w:rPr>
          <w:bCs/>
        </w:rPr>
        <w:t xml:space="preserve"> ce qui est dangereux</w:t>
      </w:r>
      <w:r w:rsidRPr="003A2491">
        <w:rPr>
          <w:bCs/>
        </w:rPr>
        <w:t xml:space="preserve"> c’est de décider par soi-même ce </w:t>
      </w:r>
      <w:r w:rsidR="009445B4" w:rsidRPr="003A2491">
        <w:rPr>
          <w:bCs/>
        </w:rPr>
        <w:t>qui est</w:t>
      </w:r>
      <w:r w:rsidRPr="003A2491">
        <w:rPr>
          <w:bCs/>
        </w:rPr>
        <w:t xml:space="preserve"> </w:t>
      </w:r>
      <w:r w:rsidR="009445B4" w:rsidRPr="003A2491">
        <w:rPr>
          <w:bCs/>
        </w:rPr>
        <w:t xml:space="preserve">le </w:t>
      </w:r>
      <w:r w:rsidRPr="003A2491">
        <w:rPr>
          <w:bCs/>
        </w:rPr>
        <w:t>bien et</w:t>
      </w:r>
      <w:r w:rsidR="0070234A" w:rsidRPr="003A2491">
        <w:rPr>
          <w:bCs/>
        </w:rPr>
        <w:t xml:space="preserve"> ce </w:t>
      </w:r>
      <w:r w:rsidR="009445B4" w:rsidRPr="003A2491">
        <w:rPr>
          <w:bCs/>
        </w:rPr>
        <w:t>qui est</w:t>
      </w:r>
      <w:r w:rsidRPr="003A2491">
        <w:rPr>
          <w:bCs/>
        </w:rPr>
        <w:t xml:space="preserve"> le mal. Aucun de nous n’est absolu ou universel. Or, la question du bien et du mal ne se fait pas par rapport à nous</w:t>
      </w:r>
      <w:r w:rsidR="00E13579" w:rsidRPr="003A2491">
        <w:rPr>
          <w:bCs/>
        </w:rPr>
        <w:t>-mêmes</w:t>
      </w:r>
      <w:r w:rsidRPr="003A2491">
        <w:rPr>
          <w:bCs/>
        </w:rPr>
        <w:t>, mais par rapport à l’universel, c’est-à-dire aux autres et au monde.</w:t>
      </w:r>
      <w:r w:rsidR="00C64176">
        <w:rPr>
          <w:bCs/>
        </w:rPr>
        <w:t xml:space="preserve"> </w:t>
      </w:r>
      <w:r w:rsidR="00A2094B" w:rsidRPr="003A2491">
        <w:rPr>
          <w:bCs/>
        </w:rPr>
        <w:t>Notre nature humaine est ainsi faite que nous n’arrivons pas à nous défaire</w:t>
      </w:r>
      <w:r w:rsidR="0085241A" w:rsidRPr="003A2491">
        <w:rPr>
          <w:bCs/>
        </w:rPr>
        <w:t xml:space="preserve"> de nos </w:t>
      </w:r>
      <w:r w:rsidR="00977A25" w:rsidRPr="003A2491">
        <w:rPr>
          <w:bCs/>
        </w:rPr>
        <w:t>prétentions</w:t>
      </w:r>
      <w:r w:rsidR="0085241A" w:rsidRPr="003A2491">
        <w:rPr>
          <w:bCs/>
        </w:rPr>
        <w:t>, de nos égoïsmes, de nos vanités, de nos orgueils. Paul, et l’Eglise à sa suite, ont dit que</w:t>
      </w:r>
      <w:r w:rsidR="00E470CA" w:rsidRPr="003A2491">
        <w:rPr>
          <w:bCs/>
        </w:rPr>
        <w:t xml:space="preserve"> tout ça,</w:t>
      </w:r>
      <w:r w:rsidR="0085241A" w:rsidRPr="003A2491">
        <w:rPr>
          <w:bCs/>
        </w:rPr>
        <w:t xml:space="preserve"> c’était la faute au péché originel. C’est une explication</w:t>
      </w:r>
      <w:r w:rsidR="006A42ED" w:rsidRPr="003A2491">
        <w:rPr>
          <w:bCs/>
        </w:rPr>
        <w:t>…</w:t>
      </w:r>
      <w:r w:rsidR="0085241A" w:rsidRPr="003A2491">
        <w:rPr>
          <w:bCs/>
        </w:rPr>
        <w:t xml:space="preserve"> </w:t>
      </w:r>
      <w:r w:rsidR="006A42ED" w:rsidRPr="003A2491">
        <w:rPr>
          <w:bCs/>
        </w:rPr>
        <w:t>M</w:t>
      </w:r>
      <w:r w:rsidR="0085241A" w:rsidRPr="003A2491">
        <w:rPr>
          <w:bCs/>
        </w:rPr>
        <w:t xml:space="preserve">ais pas une solution. </w:t>
      </w:r>
    </w:p>
    <w:p w14:paraId="031BCB98" w14:textId="77777777" w:rsidR="0095720F" w:rsidRPr="003A2491" w:rsidRDefault="002E7684" w:rsidP="00C64176">
      <w:pPr>
        <w:spacing w:line="240" w:lineRule="auto"/>
        <w:ind w:right="-1" w:firstLine="284"/>
        <w:rPr>
          <w:bCs/>
        </w:rPr>
      </w:pPr>
      <w:r w:rsidRPr="003A2491">
        <w:rPr>
          <w:bCs/>
        </w:rPr>
        <w:t xml:space="preserve">Ce que l’Eglise a appelé péché originel n’est pas développé dans ce texte de la Genèse. Mais cette idée de péché originel est introduite dans les écritures par Paul, dans la lettre aux </w:t>
      </w:r>
      <w:proofErr w:type="gramStart"/>
      <w:r w:rsidRPr="003A2491">
        <w:rPr>
          <w:bCs/>
        </w:rPr>
        <w:t>Romains</w:t>
      </w:r>
      <w:r w:rsidR="0095720F" w:rsidRPr="003A2491">
        <w:rPr>
          <w:bCs/>
        </w:rPr>
        <w:t> :</w:t>
      </w:r>
      <w:r w:rsidRPr="003A2491">
        <w:rPr>
          <w:bCs/>
        </w:rPr>
        <w:t>.</w:t>
      </w:r>
      <w:proofErr w:type="gramEnd"/>
      <w:r w:rsidRPr="003A2491">
        <w:rPr>
          <w:bCs/>
        </w:rPr>
        <w:t xml:space="preserve"> </w:t>
      </w:r>
      <w:r w:rsidR="0095720F" w:rsidRPr="003A2491">
        <w:rPr>
          <w:bCs/>
        </w:rPr>
        <w:t>“</w:t>
      </w:r>
      <w:r w:rsidR="0095720F" w:rsidRPr="003A2491">
        <w:rPr>
          <w:bCs/>
          <w:i/>
          <w:iCs/>
        </w:rPr>
        <w:t>le péché est entré dans l’homme par la faute d’un seul homme</w:t>
      </w:r>
      <w:r w:rsidR="0095720F" w:rsidRPr="003A2491">
        <w:rPr>
          <w:bCs/>
        </w:rPr>
        <w:t>“. C’est ce qu’on répète depuis des siècles,</w:t>
      </w:r>
    </w:p>
    <w:p w14:paraId="2DFCA236" w14:textId="77777777" w:rsidR="0095720F" w:rsidRPr="003A2491" w:rsidRDefault="0095720F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 Mais on oublie que Paul corrige aussitôt cette formule funeste en disant : “</w:t>
      </w:r>
      <w:r w:rsidRPr="003A2491">
        <w:rPr>
          <w:bCs/>
          <w:i/>
          <w:iCs/>
        </w:rPr>
        <w:t>Finalement, la faute d’un seul a eu pour résultat de condamner tous les êtres humains. De même, l’action juste d’un seul a pour résultat de rendre justes tous les êtres humains, et par là, ils ont la vie.</w:t>
      </w:r>
      <w:r w:rsidRPr="003A2491">
        <w:rPr>
          <w:bCs/>
        </w:rPr>
        <w:t>“</w:t>
      </w:r>
    </w:p>
    <w:p w14:paraId="19B1644E" w14:textId="77777777" w:rsidR="00C64176" w:rsidRDefault="002E7684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 xml:space="preserve">Paul y fait une opposition entre Adam et Christ. Il affirme que tous les humains sont condamnés en Adam </w:t>
      </w:r>
      <w:r w:rsidR="00AE4870" w:rsidRPr="003A2491">
        <w:rPr>
          <w:bCs/>
        </w:rPr>
        <w:t>mais</w:t>
      </w:r>
      <w:r w:rsidRPr="003A2491">
        <w:rPr>
          <w:bCs/>
        </w:rPr>
        <w:t xml:space="preserve"> que tous les humains sont sauvés en Christ.</w:t>
      </w:r>
      <w:r w:rsidR="004F6CB2" w:rsidRPr="003A2491">
        <w:rPr>
          <w:bCs/>
        </w:rPr>
        <w:t xml:space="preserve"> </w:t>
      </w:r>
    </w:p>
    <w:p w14:paraId="00A7BC72" w14:textId="6DBD7EAB" w:rsidR="00AE4870" w:rsidRPr="003A2491" w:rsidRDefault="00AE4870" w:rsidP="00C64176">
      <w:pPr>
        <w:spacing w:after="0" w:line="240" w:lineRule="auto"/>
        <w:ind w:right="-1"/>
        <w:rPr>
          <w:bCs/>
        </w:rPr>
      </w:pPr>
      <w:r w:rsidRPr="003A2491">
        <w:rPr>
          <w:bCs/>
        </w:rPr>
        <w:t xml:space="preserve">En </w:t>
      </w:r>
      <w:r w:rsidR="00F941D4" w:rsidRPr="003A2491">
        <w:rPr>
          <w:bCs/>
        </w:rPr>
        <w:t>langage théologique</w:t>
      </w:r>
      <w:r w:rsidRPr="003A2491">
        <w:rPr>
          <w:bCs/>
        </w:rPr>
        <w:t xml:space="preserve"> protestant, on appelle cela la justification par la grâce</w:t>
      </w:r>
      <w:r w:rsidR="00F941D4" w:rsidRPr="003A2491">
        <w:rPr>
          <w:bCs/>
        </w:rPr>
        <w:t>……</w:t>
      </w:r>
    </w:p>
    <w:p w14:paraId="1B5CE276" w14:textId="6B63AAD3" w:rsidR="00E470CA" w:rsidRPr="00C64176" w:rsidRDefault="00E470CA" w:rsidP="00C64176">
      <w:pPr>
        <w:spacing w:after="0" w:line="240" w:lineRule="auto"/>
        <w:ind w:right="-1" w:firstLine="284"/>
        <w:rPr>
          <w:bCs/>
          <w:sz w:val="16"/>
          <w:szCs w:val="16"/>
        </w:rPr>
      </w:pPr>
    </w:p>
    <w:p w14:paraId="55688C60" w14:textId="563626F0" w:rsidR="00E470CA" w:rsidRPr="003A2491" w:rsidRDefault="004F6CB2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Adam</w:t>
      </w:r>
      <w:r w:rsidR="00AE4870" w:rsidRPr="003A2491">
        <w:rPr>
          <w:bCs/>
        </w:rPr>
        <w:t>, c’</w:t>
      </w:r>
      <w:r w:rsidRPr="003A2491">
        <w:rPr>
          <w:bCs/>
        </w:rPr>
        <w:t xml:space="preserve"> est le modèle de notre humanité</w:t>
      </w:r>
      <w:r w:rsidR="008D5103" w:rsidRPr="003A2491">
        <w:rPr>
          <w:bCs/>
        </w:rPr>
        <w:t>, humanité qui est</w:t>
      </w:r>
      <w:r w:rsidRPr="003A2491">
        <w:rPr>
          <w:bCs/>
        </w:rPr>
        <w:t xml:space="preserve"> empêtrée dans son orgueil et dans sa convoitise, dans ses peurs et dans ses refus</w:t>
      </w:r>
      <w:r w:rsidR="00640EFA" w:rsidRPr="003A2491">
        <w:rPr>
          <w:bCs/>
        </w:rPr>
        <w:t xml:space="preserve">, en particulier </w:t>
      </w:r>
      <w:r w:rsidR="009203BA" w:rsidRPr="003A2491">
        <w:rPr>
          <w:bCs/>
        </w:rPr>
        <w:t xml:space="preserve">le refus de Dieu. C’est bien </w:t>
      </w:r>
      <w:r w:rsidR="00E470CA" w:rsidRPr="003A2491">
        <w:rPr>
          <w:bCs/>
        </w:rPr>
        <w:t xml:space="preserve">là </w:t>
      </w:r>
      <w:r w:rsidR="009203BA" w:rsidRPr="003A2491">
        <w:rPr>
          <w:bCs/>
        </w:rPr>
        <w:t>la définition de notre péché</w:t>
      </w:r>
      <w:r w:rsidRPr="003A2491">
        <w:rPr>
          <w:bCs/>
        </w:rPr>
        <w:t xml:space="preserve">. </w:t>
      </w:r>
    </w:p>
    <w:p w14:paraId="26DE31F7" w14:textId="09FE67E3" w:rsidR="006A42ED" w:rsidRPr="003A2491" w:rsidRDefault="00EA71D7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Tandis que</w:t>
      </w:r>
      <w:r w:rsidR="00640EFA" w:rsidRPr="003A2491">
        <w:rPr>
          <w:bCs/>
        </w:rPr>
        <w:t xml:space="preserve"> </w:t>
      </w:r>
      <w:r w:rsidR="004F6CB2" w:rsidRPr="003A2491">
        <w:rPr>
          <w:bCs/>
        </w:rPr>
        <w:t>Christ est un appel, une ouverture vers une autre vie, une vie</w:t>
      </w:r>
      <w:r w:rsidR="00AE4870" w:rsidRPr="003A2491">
        <w:rPr>
          <w:bCs/>
        </w:rPr>
        <w:t xml:space="preserve"> </w:t>
      </w:r>
      <w:r w:rsidR="00192167" w:rsidRPr="003A2491">
        <w:rPr>
          <w:bCs/>
        </w:rPr>
        <w:t xml:space="preserve">en </w:t>
      </w:r>
      <w:r w:rsidR="00AE4870" w:rsidRPr="003A2491">
        <w:rPr>
          <w:bCs/>
        </w:rPr>
        <w:t>plénitude</w:t>
      </w:r>
      <w:r w:rsidR="004F6CB2" w:rsidRPr="003A2491">
        <w:rPr>
          <w:bCs/>
        </w:rPr>
        <w:t xml:space="preserve"> marquée par la grâce et la générosité,</w:t>
      </w:r>
      <w:r w:rsidR="00E470CA" w:rsidRPr="003A2491">
        <w:rPr>
          <w:bCs/>
        </w:rPr>
        <w:t xml:space="preserve"> marquée</w:t>
      </w:r>
      <w:r w:rsidR="004F6CB2" w:rsidRPr="003A2491">
        <w:rPr>
          <w:bCs/>
        </w:rPr>
        <w:t xml:space="preserve"> par l’amour de Dieu et l’accueil du prochain. </w:t>
      </w:r>
    </w:p>
    <w:p w14:paraId="00AF74B7" w14:textId="2338322F" w:rsidR="009203BA" w:rsidRPr="003A2491" w:rsidRDefault="00EA71D7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Mais e</w:t>
      </w:r>
      <w:r w:rsidR="004F6CB2" w:rsidRPr="003A2491">
        <w:rPr>
          <w:bCs/>
        </w:rPr>
        <w:t xml:space="preserve">n même temps, nous reconnaissons en nous-mêmes </w:t>
      </w:r>
      <w:r w:rsidR="00E470CA" w:rsidRPr="003A2491">
        <w:rPr>
          <w:bCs/>
        </w:rPr>
        <w:t>des</w:t>
      </w:r>
      <w:r w:rsidR="004F6CB2" w:rsidRPr="003A2491">
        <w:rPr>
          <w:bCs/>
        </w:rPr>
        <w:t xml:space="preserve"> résistances à cet appel </w:t>
      </w:r>
      <w:r w:rsidR="00192167" w:rsidRPr="003A2491">
        <w:rPr>
          <w:bCs/>
        </w:rPr>
        <w:t>à une</w:t>
      </w:r>
      <w:r w:rsidR="004F6CB2" w:rsidRPr="003A2491">
        <w:rPr>
          <w:bCs/>
        </w:rPr>
        <w:t xml:space="preserve"> vie nouvelle. Résistances dues à notre incrédulité, </w:t>
      </w:r>
      <w:r w:rsidRPr="003A2491">
        <w:rPr>
          <w:bCs/>
        </w:rPr>
        <w:t xml:space="preserve">dues à </w:t>
      </w:r>
      <w:r w:rsidR="004F6CB2" w:rsidRPr="003A2491">
        <w:rPr>
          <w:bCs/>
        </w:rPr>
        <w:t>notre orgueil</w:t>
      </w:r>
      <w:r w:rsidRPr="003A2491">
        <w:rPr>
          <w:bCs/>
        </w:rPr>
        <w:t xml:space="preserve">, dues à </w:t>
      </w:r>
      <w:r w:rsidR="004F6CB2" w:rsidRPr="003A2491">
        <w:rPr>
          <w:bCs/>
        </w:rPr>
        <w:t xml:space="preserve">notre manque d’amour : </w:t>
      </w:r>
      <w:r w:rsidR="0070234A" w:rsidRPr="003A2491">
        <w:rPr>
          <w:bCs/>
        </w:rPr>
        <w:t>Paul nous dit en Romains 7,19</w:t>
      </w:r>
      <w:r w:rsidRPr="003A2491">
        <w:rPr>
          <w:bCs/>
        </w:rPr>
        <w:t xml:space="preserve">, comme nous l’avons entendu en seconde lecture : </w:t>
      </w:r>
      <w:r w:rsidR="0070234A" w:rsidRPr="003A2491">
        <w:rPr>
          <w:bCs/>
        </w:rPr>
        <w:t xml:space="preserve"> </w:t>
      </w:r>
      <w:r w:rsidR="004F6CB2" w:rsidRPr="003A2491">
        <w:rPr>
          <w:bCs/>
        </w:rPr>
        <w:t>«</w:t>
      </w:r>
      <w:r w:rsidR="009203BA" w:rsidRPr="003A2491">
        <w:rPr>
          <w:bCs/>
          <w:i/>
        </w:rPr>
        <w:t>je le sais, rien de bon n’habite en moi, c’est-à-dire dans ma chair</w:t>
      </w:r>
      <w:r w:rsidR="00786E4B" w:rsidRPr="003A2491">
        <w:rPr>
          <w:bCs/>
          <w:i/>
        </w:rPr>
        <w:t>. Car il est à ma portée de vouloir</w:t>
      </w:r>
      <w:r w:rsidR="00E470CA" w:rsidRPr="003A2491">
        <w:rPr>
          <w:bCs/>
          <w:i/>
        </w:rPr>
        <w:t>,</w:t>
      </w:r>
      <w:r w:rsidR="00786E4B" w:rsidRPr="003A2491">
        <w:rPr>
          <w:bCs/>
          <w:i/>
        </w:rPr>
        <w:t xml:space="preserve"> mais non pas de produire le bien.</w:t>
      </w:r>
      <w:r w:rsidR="004F6CB2" w:rsidRPr="003A2491">
        <w:rPr>
          <w:bCs/>
          <w:i/>
        </w:rPr>
        <w:t> Je ne fais pas le bien que je veux mais je pratique le mal que je ne veux pas</w:t>
      </w:r>
      <w:r w:rsidR="009203BA" w:rsidRPr="003A2491">
        <w:rPr>
          <w:bCs/>
          <w:i/>
        </w:rPr>
        <w:t xml:space="preserve"> », </w:t>
      </w:r>
      <w:r w:rsidR="00C64176">
        <w:rPr>
          <w:bCs/>
        </w:rPr>
        <w:t xml:space="preserve"> </w:t>
      </w:r>
      <w:r w:rsidR="0070234A" w:rsidRPr="003A2491">
        <w:rPr>
          <w:bCs/>
        </w:rPr>
        <w:t xml:space="preserve">Il veut </w:t>
      </w:r>
      <w:r w:rsidR="009203BA" w:rsidRPr="003A2491">
        <w:rPr>
          <w:bCs/>
        </w:rPr>
        <w:t xml:space="preserve">nous faire comprendre que le péché appartient à notre nature, qu’il nous précède et que la foi, la grâce et la générosité ne nous sont pas </w:t>
      </w:r>
      <w:r w:rsidR="008E56B3" w:rsidRPr="003A2491">
        <w:rPr>
          <w:bCs/>
        </w:rPr>
        <w:t>spontanément naturelles</w:t>
      </w:r>
      <w:r w:rsidR="00F941D4" w:rsidRPr="003A2491">
        <w:rPr>
          <w:bCs/>
        </w:rPr>
        <w:t>……</w:t>
      </w:r>
    </w:p>
    <w:p w14:paraId="661D4381" w14:textId="77777777" w:rsidR="00FA0EE5" w:rsidRPr="00C64176" w:rsidRDefault="00FA0EE5" w:rsidP="00C64176">
      <w:pPr>
        <w:spacing w:after="0" w:line="240" w:lineRule="auto"/>
        <w:ind w:right="-1" w:firstLine="284"/>
        <w:rPr>
          <w:bCs/>
          <w:i/>
          <w:sz w:val="16"/>
          <w:szCs w:val="16"/>
        </w:rPr>
      </w:pPr>
    </w:p>
    <w:p w14:paraId="0BB3A075" w14:textId="77777777" w:rsidR="001C6954" w:rsidRPr="003A2491" w:rsidRDefault="001C6954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Alors, comment s’en sortir, quel est le co</w:t>
      </w:r>
      <w:r w:rsidR="006A42ED" w:rsidRPr="003A2491">
        <w:rPr>
          <w:bCs/>
        </w:rPr>
        <w:t>ntrepoison, quel est l’antidote ?</w:t>
      </w:r>
    </w:p>
    <w:p w14:paraId="051F595C" w14:textId="1F4F8A3B" w:rsidR="001C6954" w:rsidRPr="003A2491" w:rsidRDefault="001C6954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 xml:space="preserve">Pour être efficace, </w:t>
      </w:r>
      <w:r w:rsidR="00EA71D7" w:rsidRPr="003A2491">
        <w:rPr>
          <w:bCs/>
        </w:rPr>
        <w:t xml:space="preserve">d’une manière générale, </w:t>
      </w:r>
      <w:r w:rsidRPr="003A2491">
        <w:rPr>
          <w:bCs/>
        </w:rPr>
        <w:t>il faut s’attaquer aux causes. C’est-à-dire</w:t>
      </w:r>
      <w:r w:rsidR="006A42ED" w:rsidRPr="003A2491">
        <w:rPr>
          <w:bCs/>
        </w:rPr>
        <w:t xml:space="preserve"> qu</w:t>
      </w:r>
      <w:r w:rsidR="00EA71D7" w:rsidRPr="003A2491">
        <w:rPr>
          <w:bCs/>
        </w:rPr>
        <w:t xml:space="preserve">e dans notre cas, </w:t>
      </w:r>
      <w:r w:rsidR="006A42ED" w:rsidRPr="003A2491">
        <w:rPr>
          <w:bCs/>
        </w:rPr>
        <w:t>il</w:t>
      </w:r>
      <w:r w:rsidRPr="003A2491">
        <w:rPr>
          <w:bCs/>
        </w:rPr>
        <w:t xml:space="preserve"> </w:t>
      </w:r>
      <w:r w:rsidR="006D3A3B" w:rsidRPr="003A2491">
        <w:rPr>
          <w:bCs/>
        </w:rPr>
        <w:t xml:space="preserve">faut </w:t>
      </w:r>
      <w:r w:rsidRPr="003A2491">
        <w:rPr>
          <w:bCs/>
        </w:rPr>
        <w:t xml:space="preserve">rétablir une relation saine avec Dieu. </w:t>
      </w:r>
      <w:r w:rsidR="00EA71D7" w:rsidRPr="003A2491">
        <w:rPr>
          <w:bCs/>
        </w:rPr>
        <w:t>Eh bien, c</w:t>
      </w:r>
      <w:r w:rsidRPr="003A2491">
        <w:rPr>
          <w:bCs/>
        </w:rPr>
        <w:t>ette relation saine est l’œuvre du Christ.</w:t>
      </w:r>
    </w:p>
    <w:p w14:paraId="1EB3E262" w14:textId="77777777" w:rsidR="00E470CA" w:rsidRPr="00C64176" w:rsidRDefault="00E470CA" w:rsidP="00C64176">
      <w:pPr>
        <w:spacing w:after="0" w:line="240" w:lineRule="auto"/>
        <w:ind w:right="-1" w:firstLine="284"/>
        <w:rPr>
          <w:bCs/>
          <w:sz w:val="16"/>
          <w:szCs w:val="16"/>
        </w:rPr>
      </w:pPr>
    </w:p>
    <w:p w14:paraId="760099C6" w14:textId="46CD7577" w:rsidR="00D33D47" w:rsidRPr="003A2491" w:rsidRDefault="00E13579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Quelle que</w:t>
      </w:r>
      <w:r w:rsidR="001C6954" w:rsidRPr="003A2491">
        <w:rPr>
          <w:bCs/>
        </w:rPr>
        <w:t xml:space="preserve"> soit exactement l’interprétation que l’on</w:t>
      </w:r>
      <w:r w:rsidR="00D33D47" w:rsidRPr="003A2491">
        <w:rPr>
          <w:bCs/>
        </w:rPr>
        <w:t xml:space="preserve"> peut</w:t>
      </w:r>
      <w:r w:rsidR="001C6954" w:rsidRPr="003A2491">
        <w:rPr>
          <w:bCs/>
        </w:rPr>
        <w:t xml:space="preserve"> donne</w:t>
      </w:r>
      <w:r w:rsidR="00D33D47" w:rsidRPr="003A2491">
        <w:rPr>
          <w:bCs/>
        </w:rPr>
        <w:t>r</w:t>
      </w:r>
      <w:r w:rsidR="001C6954" w:rsidRPr="003A2491">
        <w:rPr>
          <w:bCs/>
        </w:rPr>
        <w:t xml:space="preserve"> au péché originel, si le mal est venu d’un homme, Adam, le salut nous est apporté par un autre homme : Jésus-Christ</w:t>
      </w:r>
      <w:r w:rsidR="00D33D47" w:rsidRPr="003A2491">
        <w:rPr>
          <w:bCs/>
        </w:rPr>
        <w:t>.</w:t>
      </w:r>
      <w:r w:rsidR="001C6954" w:rsidRPr="003A2491">
        <w:rPr>
          <w:bCs/>
        </w:rPr>
        <w:t xml:space="preserve"> </w:t>
      </w:r>
      <w:r w:rsidR="00D33D47" w:rsidRPr="003A2491">
        <w:rPr>
          <w:bCs/>
        </w:rPr>
        <w:t>Jésus</w:t>
      </w:r>
      <w:r w:rsidR="001C6954" w:rsidRPr="003A2491">
        <w:rPr>
          <w:bCs/>
        </w:rPr>
        <w:t>, lui, au lieu de nous exclure du Jardin, nous y fait entrer par grâce</w:t>
      </w:r>
      <w:r w:rsidR="006A42ED" w:rsidRPr="003A2491">
        <w:rPr>
          <w:bCs/>
        </w:rPr>
        <w:t>…</w:t>
      </w:r>
      <w:r w:rsidR="00D33D47" w:rsidRPr="003A2491">
        <w:rPr>
          <w:bCs/>
        </w:rPr>
        <w:t xml:space="preserve"> Comment ?</w:t>
      </w:r>
    </w:p>
    <w:p w14:paraId="0E76183F" w14:textId="4E6BA547" w:rsidR="001C6954" w:rsidRPr="00C64176" w:rsidRDefault="001C6954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 xml:space="preserve"> </w:t>
      </w:r>
      <w:r w:rsidR="006A42ED" w:rsidRPr="003A2491">
        <w:rPr>
          <w:bCs/>
        </w:rPr>
        <w:t xml:space="preserve">Eh bien </w:t>
      </w:r>
      <w:r w:rsidRPr="003A2491">
        <w:rPr>
          <w:bCs/>
        </w:rPr>
        <w:t>Il nous demande de demeurer dans sa Parole.</w:t>
      </w:r>
      <w:r w:rsidR="00C64176">
        <w:rPr>
          <w:bCs/>
        </w:rPr>
        <w:t xml:space="preserve"> </w:t>
      </w:r>
      <w:r w:rsidRPr="003A2491">
        <w:rPr>
          <w:bCs/>
        </w:rPr>
        <w:t>Pas seulement écouter</w:t>
      </w:r>
      <w:r w:rsidR="006A42ED" w:rsidRPr="003A2491">
        <w:rPr>
          <w:bCs/>
        </w:rPr>
        <w:t xml:space="preserve"> sa parole</w:t>
      </w:r>
      <w:r w:rsidRPr="003A2491">
        <w:rPr>
          <w:bCs/>
        </w:rPr>
        <w:t>, mais demeurer</w:t>
      </w:r>
      <w:r w:rsidR="006A42ED" w:rsidRPr="003A2491">
        <w:rPr>
          <w:bCs/>
        </w:rPr>
        <w:t xml:space="preserve"> dans sa parole</w:t>
      </w:r>
      <w:r w:rsidRPr="003A2491">
        <w:rPr>
          <w:bCs/>
        </w:rPr>
        <w:t>. Il ne suffit pas seulement « de croire en Jésus », (que veut dire d’ailleurs croire en Jésus ?!) il faut habiter sa Parole, vivre avec elle tous les jours.</w:t>
      </w:r>
      <w:r w:rsidR="00280600" w:rsidRPr="003A2491">
        <w:rPr>
          <w:bCs/>
        </w:rPr>
        <w:t xml:space="preserve"> Cette parole, c’est la Parole du prologue de Jean, le Logos, à la fois parole, raison et sagesse. « </w:t>
      </w:r>
      <w:r w:rsidR="00D33D47" w:rsidRPr="003A2491">
        <w:rPr>
          <w:bCs/>
          <w:i/>
        </w:rPr>
        <w:t>La Parole</w:t>
      </w:r>
      <w:r w:rsidR="00280600" w:rsidRPr="003A2491">
        <w:rPr>
          <w:bCs/>
          <w:i/>
        </w:rPr>
        <w:t xml:space="preserve"> était tournée vers Dieu</w:t>
      </w:r>
      <w:r w:rsidR="00280600" w:rsidRPr="003A2491">
        <w:rPr>
          <w:bCs/>
        </w:rPr>
        <w:t xml:space="preserve">, dit le prologue, </w:t>
      </w:r>
      <w:r w:rsidR="00280600" w:rsidRPr="003A2491">
        <w:rPr>
          <w:bCs/>
          <w:i/>
        </w:rPr>
        <w:t xml:space="preserve">elle était Dieu lui-même. » </w:t>
      </w:r>
    </w:p>
    <w:p w14:paraId="638CD9F7" w14:textId="34C58227" w:rsidR="00280600" w:rsidRPr="003A2491" w:rsidRDefault="00DD726A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 xml:space="preserve">Cette Parole, qui est Sagesse et Harmonie universelles, et qu’on peut appeler Dieu. </w:t>
      </w:r>
      <w:r w:rsidR="00280600" w:rsidRPr="003A2491">
        <w:rPr>
          <w:bCs/>
        </w:rPr>
        <w:t>Cette parole libère ceux qui l’habitent. Cette parole qui invite à table les pauvres, les estropiés, les boiteux. Cette parole qui invite à prier pour ses ennemis, cette parole qui recommande de se faire tout petit comme un enfant</w:t>
      </w:r>
      <w:r w:rsidR="001A62DF" w:rsidRPr="003A2491">
        <w:rPr>
          <w:bCs/>
        </w:rPr>
        <w:t xml:space="preserve">, de se considérer comme le dernier, </w:t>
      </w:r>
      <w:r w:rsidR="001B2D41" w:rsidRPr="003A2491">
        <w:rPr>
          <w:bCs/>
        </w:rPr>
        <w:t xml:space="preserve">de se considérer </w:t>
      </w:r>
      <w:r w:rsidR="001A62DF" w:rsidRPr="003A2491">
        <w:rPr>
          <w:bCs/>
        </w:rPr>
        <w:t>comme celui qui doit servir et non pas être servi, comme celui qui s’occupe du blessé sur la route et l’emmène à l’hôtellerie sur sa monture. Voilà la parole de vérité qui nous libère. Parce qu’elle nous fait sortir de nous-mêmes, de nos petits problèmes, de nos petits péchés.</w:t>
      </w:r>
    </w:p>
    <w:p w14:paraId="2D92B199" w14:textId="77777777" w:rsidR="003109FD" w:rsidRPr="00C64176" w:rsidRDefault="003109FD" w:rsidP="00C64176">
      <w:pPr>
        <w:spacing w:after="0" w:line="240" w:lineRule="auto"/>
        <w:ind w:right="-1" w:firstLine="284"/>
        <w:rPr>
          <w:bCs/>
          <w:sz w:val="16"/>
          <w:szCs w:val="16"/>
        </w:rPr>
      </w:pPr>
    </w:p>
    <w:p w14:paraId="3102B5D1" w14:textId="1068CCDB" w:rsidR="001B2D41" w:rsidRPr="003A2491" w:rsidRDefault="00DD726A" w:rsidP="00C64176">
      <w:pPr>
        <w:spacing w:after="0" w:line="240" w:lineRule="auto"/>
        <w:ind w:right="-1" w:firstLine="284"/>
        <w:rPr>
          <w:bCs/>
        </w:rPr>
      </w:pPr>
      <w:r w:rsidRPr="003A2491">
        <w:rPr>
          <w:bCs/>
        </w:rPr>
        <w:t>Eh bien, frères et sœurs, chers amis, c</w:t>
      </w:r>
      <w:r w:rsidR="001A62DF" w:rsidRPr="003A2491">
        <w:rPr>
          <w:bCs/>
        </w:rPr>
        <w:t xml:space="preserve">ette parole </w:t>
      </w:r>
      <w:r w:rsidR="006D3A3B" w:rsidRPr="003A2491">
        <w:rPr>
          <w:bCs/>
        </w:rPr>
        <w:t>de grâce</w:t>
      </w:r>
      <w:r w:rsidRPr="003A2491">
        <w:rPr>
          <w:bCs/>
        </w:rPr>
        <w:t>,</w:t>
      </w:r>
      <w:r w:rsidR="006D3A3B" w:rsidRPr="003A2491">
        <w:rPr>
          <w:bCs/>
        </w:rPr>
        <w:t xml:space="preserve"> </w:t>
      </w:r>
      <w:r w:rsidR="001A62DF" w:rsidRPr="003A2491">
        <w:rPr>
          <w:bCs/>
        </w:rPr>
        <w:t>qui est venue jusqu’à nous à travers les siècles</w:t>
      </w:r>
      <w:r w:rsidR="00D33D47" w:rsidRPr="003A2491">
        <w:rPr>
          <w:bCs/>
        </w:rPr>
        <w:t xml:space="preserve">, elle </w:t>
      </w:r>
      <w:r w:rsidR="001A62DF" w:rsidRPr="003A2491">
        <w:rPr>
          <w:bCs/>
        </w:rPr>
        <w:t>nous libère de nos tourments</w:t>
      </w:r>
      <w:r w:rsidR="00D33D47" w:rsidRPr="003A2491">
        <w:rPr>
          <w:bCs/>
        </w:rPr>
        <w:t>.</w:t>
      </w:r>
      <w:r w:rsidR="001A62DF" w:rsidRPr="003A2491">
        <w:rPr>
          <w:bCs/>
        </w:rPr>
        <w:t xml:space="preserve"> </w:t>
      </w:r>
      <w:r w:rsidR="00D33D47" w:rsidRPr="003A2491">
        <w:rPr>
          <w:bCs/>
        </w:rPr>
        <w:t>Elle</w:t>
      </w:r>
      <w:r w:rsidR="001A62DF" w:rsidRPr="003A2491">
        <w:rPr>
          <w:bCs/>
        </w:rPr>
        <w:t xml:space="preserve"> nous pousse à regarder plutôt les tourments des</w:t>
      </w:r>
      <w:r w:rsidR="008E56B3" w:rsidRPr="003A2491">
        <w:rPr>
          <w:bCs/>
        </w:rPr>
        <w:t xml:space="preserve"> </w:t>
      </w:r>
      <w:r w:rsidR="001A62DF" w:rsidRPr="003A2491">
        <w:rPr>
          <w:bCs/>
        </w:rPr>
        <w:t xml:space="preserve">autres, qui sont </w:t>
      </w:r>
      <w:r w:rsidR="006D3A3B" w:rsidRPr="003A2491">
        <w:rPr>
          <w:bCs/>
        </w:rPr>
        <w:t xml:space="preserve">bien souvent </w:t>
      </w:r>
      <w:r w:rsidR="001A62DF" w:rsidRPr="003A2491">
        <w:rPr>
          <w:bCs/>
        </w:rPr>
        <w:t>autrement plus graves.</w:t>
      </w:r>
    </w:p>
    <w:p w14:paraId="5005E618" w14:textId="77777777" w:rsidR="003109FD" w:rsidRPr="00C64176" w:rsidRDefault="003109FD" w:rsidP="00C64176">
      <w:pPr>
        <w:spacing w:after="0" w:line="240" w:lineRule="auto"/>
        <w:ind w:right="-569" w:firstLine="284"/>
        <w:rPr>
          <w:bCs/>
          <w:sz w:val="16"/>
          <w:szCs w:val="16"/>
        </w:rPr>
      </w:pPr>
    </w:p>
    <w:p w14:paraId="0D591863" w14:textId="105D5BD0" w:rsidR="003109FD" w:rsidRPr="003A2491" w:rsidRDefault="008E56B3" w:rsidP="00C64176">
      <w:pPr>
        <w:spacing w:after="0" w:line="240" w:lineRule="auto"/>
        <w:ind w:right="-569" w:firstLine="284"/>
        <w:rPr>
          <w:bCs/>
        </w:rPr>
      </w:pPr>
      <w:r w:rsidRPr="003A2491">
        <w:rPr>
          <w:bCs/>
        </w:rPr>
        <w:t>À DIEU SEUL LA GLOIRE</w:t>
      </w:r>
      <w:r w:rsidR="003109FD" w:rsidRPr="003A2491">
        <w:rPr>
          <w:bCs/>
        </w:rPr>
        <w:t>.</w:t>
      </w:r>
      <w:r w:rsidR="003109FD" w:rsidRPr="003A2491">
        <w:rPr>
          <w:bCs/>
        </w:rPr>
        <w:tab/>
      </w:r>
      <w:r w:rsidR="003109FD" w:rsidRPr="003A2491">
        <w:rPr>
          <w:bCs/>
        </w:rPr>
        <w:tab/>
      </w:r>
      <w:r w:rsidR="00EA71D7" w:rsidRPr="003A2491">
        <w:rPr>
          <w:bCs/>
        </w:rPr>
        <w:t>AMEN</w:t>
      </w:r>
    </w:p>
    <w:p w14:paraId="53CDA032" w14:textId="77777777" w:rsidR="003A2491" w:rsidRPr="003A2491" w:rsidRDefault="003A2491" w:rsidP="00C64176">
      <w:pPr>
        <w:spacing w:after="0" w:line="240" w:lineRule="auto"/>
        <w:ind w:right="-1" w:firstLine="284"/>
        <w:rPr>
          <w:bCs/>
        </w:rPr>
      </w:pPr>
    </w:p>
    <w:sectPr w:rsidR="003A2491" w:rsidRPr="003A2491" w:rsidSect="00C64176">
      <w:footerReference w:type="default" r:id="rId7"/>
      <w:pgSz w:w="11906" w:h="16838"/>
      <w:pgMar w:top="56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1B721" w14:textId="77777777" w:rsidR="00AE63A8" w:rsidRDefault="00AE63A8" w:rsidP="0033596D">
      <w:pPr>
        <w:spacing w:after="0" w:line="240" w:lineRule="auto"/>
      </w:pPr>
      <w:r>
        <w:separator/>
      </w:r>
    </w:p>
  </w:endnote>
  <w:endnote w:type="continuationSeparator" w:id="0">
    <w:p w14:paraId="0F5C2B07" w14:textId="77777777" w:rsidR="00AE63A8" w:rsidRDefault="00AE63A8" w:rsidP="0033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201784"/>
      <w:docPartObj>
        <w:docPartGallery w:val="Page Numbers (Bottom of Page)"/>
        <w:docPartUnique/>
      </w:docPartObj>
    </w:sdtPr>
    <w:sdtContent>
      <w:p w14:paraId="51BDF260" w14:textId="77777777" w:rsidR="00977A25" w:rsidRDefault="00977A2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209C306A" wp14:editId="22FA03E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3E9D6" w14:textId="77777777" w:rsidR="00977A25" w:rsidRDefault="00977A2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F941D4" w:rsidRPr="00F941D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9C306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3" o:spid="_x0000_s1026" type="#_x0000_t5" style="position:absolute;margin-left:116.2pt;margin-top:0;width:167.4pt;height:161.8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" adj="21600" fillcolor="#d2eaf1" stroked="f">
                  <v:textbox>
                    <w:txbxContent>
                      <w:p w14:paraId="6C73E9D6" w14:textId="77777777" w:rsidR="00977A25" w:rsidRDefault="00977A2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F941D4" w:rsidRPr="00F941D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AAC9E" w14:textId="77777777" w:rsidR="00AE63A8" w:rsidRDefault="00AE63A8" w:rsidP="0033596D">
      <w:pPr>
        <w:spacing w:after="0" w:line="240" w:lineRule="auto"/>
      </w:pPr>
      <w:r>
        <w:separator/>
      </w:r>
    </w:p>
  </w:footnote>
  <w:footnote w:type="continuationSeparator" w:id="0">
    <w:p w14:paraId="3ACF77AE" w14:textId="77777777" w:rsidR="00AE63A8" w:rsidRDefault="00AE63A8" w:rsidP="0033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96D"/>
    <w:rsid w:val="0000217C"/>
    <w:rsid w:val="00097CF8"/>
    <w:rsid w:val="000F0826"/>
    <w:rsid w:val="00135032"/>
    <w:rsid w:val="00142063"/>
    <w:rsid w:val="001533BE"/>
    <w:rsid w:val="00186768"/>
    <w:rsid w:val="00192167"/>
    <w:rsid w:val="001A62DF"/>
    <w:rsid w:val="001B2D41"/>
    <w:rsid w:val="001C36FF"/>
    <w:rsid w:val="001C6954"/>
    <w:rsid w:val="001E32D2"/>
    <w:rsid w:val="001E3662"/>
    <w:rsid w:val="001E5128"/>
    <w:rsid w:val="00265E41"/>
    <w:rsid w:val="00280600"/>
    <w:rsid w:val="00290E34"/>
    <w:rsid w:val="002D2DBB"/>
    <w:rsid w:val="002E7684"/>
    <w:rsid w:val="003109FD"/>
    <w:rsid w:val="0033596D"/>
    <w:rsid w:val="00351E86"/>
    <w:rsid w:val="003A2491"/>
    <w:rsid w:val="004135F4"/>
    <w:rsid w:val="00423807"/>
    <w:rsid w:val="0044065D"/>
    <w:rsid w:val="00483F54"/>
    <w:rsid w:val="004B399C"/>
    <w:rsid w:val="004E063D"/>
    <w:rsid w:val="004F6CB2"/>
    <w:rsid w:val="0058216E"/>
    <w:rsid w:val="00584212"/>
    <w:rsid w:val="005946A3"/>
    <w:rsid w:val="005D01ED"/>
    <w:rsid w:val="006060F6"/>
    <w:rsid w:val="00640EFA"/>
    <w:rsid w:val="006A42ED"/>
    <w:rsid w:val="006C4F05"/>
    <w:rsid w:val="006D3A3B"/>
    <w:rsid w:val="0070234A"/>
    <w:rsid w:val="00786E4B"/>
    <w:rsid w:val="0085241A"/>
    <w:rsid w:val="008C469E"/>
    <w:rsid w:val="008D5103"/>
    <w:rsid w:val="008E56B3"/>
    <w:rsid w:val="009203BA"/>
    <w:rsid w:val="009445B4"/>
    <w:rsid w:val="0095720F"/>
    <w:rsid w:val="009613A2"/>
    <w:rsid w:val="0097208B"/>
    <w:rsid w:val="0097226F"/>
    <w:rsid w:val="00977A25"/>
    <w:rsid w:val="00981B76"/>
    <w:rsid w:val="00A148F4"/>
    <w:rsid w:val="00A2094B"/>
    <w:rsid w:val="00A33A76"/>
    <w:rsid w:val="00A40935"/>
    <w:rsid w:val="00A863AA"/>
    <w:rsid w:val="00AE4870"/>
    <w:rsid w:val="00AE63A8"/>
    <w:rsid w:val="00B2304E"/>
    <w:rsid w:val="00B417F1"/>
    <w:rsid w:val="00BC2689"/>
    <w:rsid w:val="00C55C39"/>
    <w:rsid w:val="00C61899"/>
    <w:rsid w:val="00C64176"/>
    <w:rsid w:val="00C64E34"/>
    <w:rsid w:val="00CF6B7D"/>
    <w:rsid w:val="00D33D47"/>
    <w:rsid w:val="00D453B5"/>
    <w:rsid w:val="00D75E91"/>
    <w:rsid w:val="00D80575"/>
    <w:rsid w:val="00DD726A"/>
    <w:rsid w:val="00E13579"/>
    <w:rsid w:val="00E470CA"/>
    <w:rsid w:val="00EA48BD"/>
    <w:rsid w:val="00EA71D7"/>
    <w:rsid w:val="00EC24A8"/>
    <w:rsid w:val="00EC2C35"/>
    <w:rsid w:val="00ED3ED9"/>
    <w:rsid w:val="00EE56C5"/>
    <w:rsid w:val="00F06C60"/>
    <w:rsid w:val="00F40582"/>
    <w:rsid w:val="00F56860"/>
    <w:rsid w:val="00F6478E"/>
    <w:rsid w:val="00F864B3"/>
    <w:rsid w:val="00F941D4"/>
    <w:rsid w:val="00FA0EE5"/>
    <w:rsid w:val="00FE03B1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7CF"/>
  <w15:docId w15:val="{552F2C77-F0F5-4A24-A66D-5141A5BD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96D"/>
  </w:style>
  <w:style w:type="paragraph" w:styleId="Pieddepage">
    <w:name w:val="footer"/>
    <w:basedOn w:val="Normal"/>
    <w:link w:val="PieddepageCar"/>
    <w:uiPriority w:val="99"/>
    <w:unhideWhenUsed/>
    <w:rsid w:val="0033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96D"/>
  </w:style>
  <w:style w:type="paragraph" w:styleId="NormalWeb">
    <w:name w:val="Normal (Web)"/>
    <w:basedOn w:val="Normal"/>
    <w:uiPriority w:val="99"/>
    <w:semiHidden/>
    <w:unhideWhenUsed/>
    <w:rsid w:val="009572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0718-9222-4530-B2AC-DF89B126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</TotalTime>
  <Pages>1</Pages>
  <Words>1473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Danièle RIGOLLET</cp:lastModifiedBy>
  <cp:revision>30</cp:revision>
  <cp:lastPrinted>2024-05-30T08:48:00Z</cp:lastPrinted>
  <dcterms:created xsi:type="dcterms:W3CDTF">2019-03-26T15:39:00Z</dcterms:created>
  <dcterms:modified xsi:type="dcterms:W3CDTF">2024-06-12T17:57:00Z</dcterms:modified>
</cp:coreProperties>
</file>